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C17EB" w14:textId="4763AC57" w:rsidR="005B5EC3" w:rsidRPr="00BF01D8" w:rsidRDefault="005B5EC3" w:rsidP="0043547B">
      <w:pPr>
        <w:jc w:val="center"/>
        <w:rPr>
          <w:rFonts w:ascii="FangSong" w:eastAsia="FangSong" w:hAnsi="FangSong" w:cs="Arial"/>
          <w:b/>
        </w:rPr>
      </w:pPr>
      <w:bookmarkStart w:id="0" w:name="_Toc22135937"/>
      <w:bookmarkStart w:id="1" w:name="_Toc23760199"/>
    </w:p>
    <w:p w14:paraId="3D23FD60" w14:textId="77777777" w:rsidR="004E62AA" w:rsidRPr="00BF01D8" w:rsidRDefault="004E62AA" w:rsidP="004E62AA">
      <w:pPr>
        <w:jc w:val="center"/>
        <w:rPr>
          <w:rFonts w:ascii="FangSong" w:eastAsia="FangSong" w:hAnsi="FangSong" w:cs="SimSun"/>
          <w:color w:val="FF0000"/>
          <w:bdr w:val="none" w:sz="0" w:space="0" w:color="auto" w:frame="1"/>
          <w:lang w:eastAsia="zh-CN"/>
        </w:rPr>
      </w:pPr>
      <w:r w:rsidRPr="00BF01D8">
        <w:rPr>
          <w:rFonts w:ascii="FangSong" w:eastAsia="FangSong" w:hAnsi="FangSong" w:cs="SimSun" w:hint="eastAsia"/>
          <w:color w:val="FF0000"/>
          <w:bdr w:val="none" w:sz="0" w:space="0" w:color="auto" w:frame="1"/>
          <w:lang w:eastAsia="zh-CN"/>
        </w:rPr>
        <w:t>[请在此加上教会标志]</w:t>
      </w:r>
    </w:p>
    <w:p w14:paraId="0D0515B6" w14:textId="77777777" w:rsidR="004E62AA" w:rsidRPr="00BF01D8" w:rsidRDefault="004E62AA"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SimSun"/>
          <w:b/>
          <w:color w:val="10AC9A"/>
          <w:sz w:val="32"/>
          <w:szCs w:val="32"/>
          <w:lang w:eastAsia="zh-CN"/>
        </w:rPr>
      </w:pPr>
    </w:p>
    <w:p w14:paraId="2A880844" w14:textId="1FCEDCB0" w:rsidR="005B5EC3" w:rsidRPr="00BF01D8" w:rsidRDefault="009E2538"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SimSun"/>
          <w:b/>
          <w:color w:val="10AC9A"/>
          <w:sz w:val="32"/>
          <w:szCs w:val="32"/>
          <w:lang w:eastAsia="zh-CN"/>
        </w:rPr>
      </w:pPr>
      <w:r w:rsidRPr="00BF01D8">
        <w:rPr>
          <w:rFonts w:ascii="FangSong" w:eastAsia="FangSong" w:hAnsi="FangSong" w:cs="SimSun" w:hint="eastAsia"/>
          <w:b/>
          <w:color w:val="10AC9A"/>
          <w:sz w:val="32"/>
          <w:szCs w:val="32"/>
          <w:lang w:eastAsia="zh-CN"/>
        </w:rPr>
        <w:t>解决冲突程序</w:t>
      </w:r>
    </w:p>
    <w:p w14:paraId="5DF50C13" w14:textId="77777777" w:rsidR="004E62AA" w:rsidRPr="00BF01D8" w:rsidRDefault="004E62AA"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Arial"/>
          <w:b/>
          <w:bCs/>
          <w:color w:val="000000"/>
          <w:bdr w:val="none" w:sz="0" w:space="0" w:color="auto"/>
          <w:lang w:eastAsia="zh-CN"/>
        </w:rPr>
      </w:pPr>
    </w:p>
    <w:p w14:paraId="3FB1DDCA" w14:textId="7A636800" w:rsidR="005B5EC3" w:rsidRPr="00BF01D8" w:rsidRDefault="00BF01D8"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Arial"/>
          <w:bdr w:val="none" w:sz="0" w:space="0" w:color="auto"/>
          <w:lang w:eastAsia="zh-CN"/>
        </w:rPr>
      </w:pPr>
      <w:bookmarkStart w:id="2" w:name="_Hlk66393099"/>
      <w:r w:rsidRPr="00D45075">
        <w:rPr>
          <w:rStyle w:val="ts-alignment-element"/>
          <w:rFonts w:ascii="FangSong" w:eastAsia="FangSong" w:hAnsi="FangSong" w:cs="Segoe UI"/>
          <w:color w:val="FF0000"/>
          <w:lang w:val="en" w:eastAsia="zh-TW"/>
        </w:rPr>
        <w:t>[</w:t>
      </w:r>
      <w:r>
        <w:rPr>
          <w:rFonts w:ascii="FangSong" w:eastAsia="FangSong" w:hAnsi="FangSong" w:hint="eastAsia"/>
          <w:color w:val="FF0000"/>
          <w:lang w:eastAsia="zh-TW"/>
        </w:rPr>
        <w:t>&lt;&lt;加上貴教会名稱&gt;&gt;</w:t>
      </w:r>
      <w:r w:rsidRPr="00D45075">
        <w:rPr>
          <w:rStyle w:val="ts-alignment-element"/>
          <w:rFonts w:ascii="FangSong" w:eastAsia="FangSong" w:hAnsi="FangSong" w:cs="Segoe UI" w:hint="eastAsia"/>
          <w:color w:val="FF0000"/>
          <w:lang w:val="en" w:eastAsia="zh-TW"/>
        </w:rPr>
        <w:t>浸信会执事会</w:t>
      </w:r>
      <w:r w:rsidRPr="00D45075">
        <w:rPr>
          <w:rStyle w:val="ts-alignment-element"/>
          <w:rFonts w:ascii="FangSong" w:eastAsia="FangSong" w:hAnsi="FangSong" w:cs="Segoe UI"/>
          <w:color w:val="FF0000"/>
          <w:lang w:val="en" w:eastAsia="zh-TW"/>
        </w:rPr>
        <w:t xml:space="preserve">] </w:t>
      </w:r>
      <w:r>
        <w:rPr>
          <w:rFonts w:ascii="FangSong" w:eastAsia="FangSong" w:hAnsi="FangSong" w:hint="eastAsia"/>
          <w:lang w:eastAsia="zh-TW"/>
        </w:rPr>
        <w:t>采纳于</w:t>
      </w:r>
      <w:r>
        <w:rPr>
          <w:rFonts w:ascii="FangSong" w:eastAsia="FangSong" w:hAnsi="FangSong" w:hint="eastAsia"/>
          <w:color w:val="FF0000"/>
          <w:lang w:eastAsia="zh-TW"/>
        </w:rPr>
        <w:t xml:space="preserve"> [日期]</w:t>
      </w:r>
      <w:bookmarkEnd w:id="2"/>
    </w:p>
    <w:p w14:paraId="259653FE" w14:textId="77777777"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1321074D" w14:textId="70E88F4D" w:rsidR="005B5EC3" w:rsidRPr="00BF01D8" w:rsidRDefault="00A9589D"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8"/>
          <w:bdr w:val="none" w:sz="0" w:space="0" w:color="auto"/>
          <w:lang w:eastAsia="zh-CN"/>
        </w:rPr>
      </w:pPr>
      <w:r w:rsidRPr="00BF01D8">
        <w:rPr>
          <w:rFonts w:ascii="FangSong" w:eastAsia="FangSong" w:hAnsi="FangSong" w:cs="SimSun" w:hint="eastAsia"/>
          <w:color w:val="47C3D3"/>
          <w:sz w:val="28"/>
          <w:bdr w:val="none" w:sz="0" w:space="0" w:color="auto"/>
          <w:lang w:eastAsia="zh-CN"/>
        </w:rPr>
        <w:t>目的</w:t>
      </w:r>
    </w:p>
    <w:p w14:paraId="7521C825" w14:textId="7A823999"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2C0835F8" w14:textId="7F46CF75" w:rsidR="005B5EC3" w:rsidRPr="00BF01D8" w:rsidRDefault="00A9589D" w:rsidP="00C77F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lang w:eastAsia="zh-CN"/>
        </w:rPr>
      </w:pPr>
      <w:r w:rsidRPr="00BF01D8">
        <w:rPr>
          <w:rFonts w:ascii="FangSong" w:eastAsia="FangSong" w:hAnsi="FangSong" w:cs="SimSun" w:hint="eastAsia"/>
          <w:bdr w:val="none" w:sz="0" w:space="0" w:color="auto"/>
          <w:lang w:eastAsia="zh-CN"/>
        </w:rPr>
        <w:t>解决冲突程序（该程序）规定了一种程序，以</w:t>
      </w:r>
      <w:r w:rsidR="0048487F" w:rsidRPr="00BF01D8">
        <w:rPr>
          <w:rFonts w:ascii="FangSong" w:eastAsia="FangSong" w:hAnsi="FangSong" w:cs="SimSun" w:hint="eastAsia"/>
          <w:bdr w:val="none" w:sz="0" w:space="0" w:color="auto"/>
          <w:lang w:eastAsia="zh-CN"/>
        </w:rPr>
        <w:t>牧</w:t>
      </w:r>
      <w:r w:rsidR="003137A3" w:rsidRPr="00BF01D8">
        <w:rPr>
          <w:rFonts w:ascii="FangSong" w:eastAsia="FangSong" w:hAnsi="FangSong" w:cs="SimSun" w:hint="eastAsia"/>
          <w:bdr w:val="none" w:sz="0" w:space="0" w:color="auto"/>
          <w:lang w:eastAsia="zh-CN"/>
        </w:rPr>
        <w:t>养与修复关系</w:t>
      </w:r>
      <w:r w:rsidRPr="00BF01D8">
        <w:rPr>
          <w:rFonts w:ascii="FangSong" w:eastAsia="FangSong" w:hAnsi="FangSong" w:cs="SimSun" w:hint="eastAsia"/>
          <w:bdr w:val="none" w:sz="0" w:space="0" w:color="auto"/>
          <w:lang w:eastAsia="zh-CN"/>
        </w:rPr>
        <w:t>的方式而不是通过正式的投诉处理程序来解决两个或多个教会</w:t>
      </w:r>
      <w:r w:rsidR="00FC742B" w:rsidRPr="00BF01D8">
        <w:rPr>
          <w:rFonts w:ascii="FangSong" w:eastAsia="FangSong" w:hAnsi="FangSong" w:cs="SimSun" w:hint="eastAsia"/>
          <w:bdr w:val="none" w:sz="0" w:space="0" w:color="auto"/>
          <w:lang w:eastAsia="zh-CN"/>
        </w:rPr>
        <w:t>同工</w:t>
      </w:r>
      <w:r w:rsidRPr="00BF01D8">
        <w:rPr>
          <w:rFonts w:ascii="FangSong" w:eastAsia="FangSong" w:hAnsi="FangSong" w:cs="SimSun" w:hint="eastAsia"/>
          <w:bdr w:val="none" w:sz="0" w:space="0" w:color="auto"/>
          <w:lang w:eastAsia="zh-CN"/>
        </w:rPr>
        <w:t>，志愿者，</w:t>
      </w:r>
      <w:r w:rsidR="00E10286" w:rsidRPr="00BF01D8">
        <w:rPr>
          <w:rFonts w:ascii="FangSong" w:eastAsia="FangSong" w:hAnsi="FangSong" w:cs="SimSun" w:hint="eastAsia"/>
          <w:bdr w:val="none" w:sz="0" w:space="0" w:color="auto"/>
          <w:lang w:eastAsia="zh-CN"/>
        </w:rPr>
        <w:t>会员</w:t>
      </w:r>
      <w:r w:rsidRPr="00BF01D8">
        <w:rPr>
          <w:rFonts w:ascii="FangSong" w:eastAsia="FangSong" w:hAnsi="FangSong" w:cs="SimSun" w:hint="eastAsia"/>
          <w:bdr w:val="none" w:sz="0" w:space="0" w:color="auto"/>
          <w:lang w:eastAsia="zh-CN"/>
        </w:rPr>
        <w:t>或参加者之间的冲突</w:t>
      </w:r>
      <w:r w:rsidR="00FE6809" w:rsidRPr="00BF01D8">
        <w:rPr>
          <w:rFonts w:ascii="FangSong" w:eastAsia="FangSong" w:hAnsi="FangSong" w:cs="SimSun" w:hint="eastAsia"/>
          <w:bdr w:val="none" w:sz="0" w:space="0" w:color="auto"/>
          <w:lang w:eastAsia="zh-CN"/>
        </w:rPr>
        <w:t>。</w:t>
      </w:r>
    </w:p>
    <w:p w14:paraId="520B2EC1" w14:textId="24CE6C65" w:rsidR="005B5EC3" w:rsidRPr="00BF01D8" w:rsidRDefault="005B5EC3" w:rsidP="00C77F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lang w:eastAsia="zh-CN"/>
        </w:rPr>
      </w:pPr>
    </w:p>
    <w:p w14:paraId="120D7CC8" w14:textId="1B61E0F5" w:rsidR="005B5EC3" w:rsidRPr="00BF01D8" w:rsidRDefault="007937E4" w:rsidP="00C77F0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lang w:eastAsia="zh-CN"/>
        </w:rPr>
      </w:pPr>
      <w:r w:rsidRPr="00BF01D8">
        <w:rPr>
          <w:rFonts w:ascii="FangSong" w:eastAsia="FangSong" w:hAnsi="FangSong" w:cs="SimSun" w:hint="eastAsia"/>
          <w:bdr w:val="none" w:sz="0" w:space="0" w:color="auto"/>
          <w:lang w:eastAsia="zh-CN"/>
        </w:rPr>
        <w:t>重要的是要确定某些问题无法通过这种方式解决，并且本程序的目的不是</w:t>
      </w:r>
      <w:r w:rsidR="005B5EC3" w:rsidRPr="00BF01D8">
        <w:rPr>
          <w:rFonts w:ascii="FangSong" w:eastAsia="FangSong" w:hAnsi="FangSong" w:cs="Arial"/>
          <w:bdr w:val="none" w:sz="0" w:space="0" w:color="auto"/>
          <w:lang w:eastAsia="zh-CN"/>
        </w:rPr>
        <w:t>:</w:t>
      </w:r>
    </w:p>
    <w:p w14:paraId="2A78AFE4" w14:textId="2FFB3201" w:rsidR="005B5EC3" w:rsidRPr="00BF01D8" w:rsidRDefault="007937E4" w:rsidP="00C77F07">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bdr w:val="none" w:sz="0" w:space="0" w:color="auto"/>
          <w:lang w:eastAsia="zh-CN"/>
        </w:rPr>
      </w:pPr>
      <w:r w:rsidRPr="00BF01D8">
        <w:rPr>
          <w:rFonts w:ascii="FangSong" w:eastAsia="FangSong" w:hAnsi="FangSong" w:cs="SimSun" w:hint="eastAsia"/>
          <w:bdr w:val="none" w:sz="0" w:space="0" w:color="auto"/>
          <w:lang w:eastAsia="zh-CN"/>
        </w:rPr>
        <w:t>向家庭法法院（或类似机构）解决有关家庭暴力，家庭法事务的问题</w:t>
      </w:r>
    </w:p>
    <w:p w14:paraId="7300903F" w14:textId="62C4C4BF" w:rsidR="005B5EC3" w:rsidRPr="00BF01D8" w:rsidRDefault="006B371E" w:rsidP="00C77F07">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SimSun"/>
          <w:bdr w:val="none" w:sz="0" w:space="0" w:color="auto"/>
          <w:lang w:eastAsia="zh-CN"/>
        </w:rPr>
      </w:pPr>
      <w:r w:rsidRPr="00BF01D8">
        <w:rPr>
          <w:rFonts w:ascii="FangSong" w:eastAsia="FangSong" w:hAnsi="FangSong" w:cs="SimSun" w:hint="eastAsia"/>
          <w:bdr w:val="none" w:sz="0" w:space="0" w:color="auto"/>
          <w:lang w:eastAsia="zh-CN"/>
        </w:rPr>
        <w:t>根据投诉处理程序解决与</w:t>
      </w:r>
      <w:r w:rsidR="00433EE2" w:rsidRPr="00BF01D8">
        <w:rPr>
          <w:rFonts w:ascii="FangSong" w:eastAsia="FangSong" w:hAnsi="FangSong" w:cs="SimSun" w:hint="eastAsia"/>
          <w:bdr w:val="none" w:sz="0" w:space="0" w:color="auto"/>
          <w:lang w:eastAsia="zh-TW"/>
        </w:rPr>
        <w:t>虐待</w:t>
      </w:r>
      <w:r w:rsidR="0062276B" w:rsidRPr="00BF01D8">
        <w:rPr>
          <w:rFonts w:ascii="FangSong" w:eastAsia="FangSong" w:hAnsi="FangSong" w:cs="SimSun" w:hint="eastAsia"/>
          <w:bdr w:val="none" w:sz="0" w:space="0" w:color="auto"/>
          <w:lang w:eastAsia="zh-CN"/>
        </w:rPr>
        <w:t>（包括涉及儿童的性虐待或不端</w:t>
      </w:r>
      <w:r w:rsidR="00433EE2" w:rsidRPr="00BF01D8">
        <w:rPr>
          <w:rFonts w:ascii="FangSong" w:eastAsia="FangSong" w:hAnsi="FangSong" w:cs="SimSun" w:hint="eastAsia"/>
          <w:bdr w:val="none" w:sz="0" w:space="0" w:color="auto"/>
          <w:lang w:eastAsia="zh-TW"/>
        </w:rPr>
        <w:t>當</w:t>
      </w:r>
      <w:r w:rsidR="0062276B" w:rsidRPr="00BF01D8">
        <w:rPr>
          <w:rFonts w:ascii="FangSong" w:eastAsia="FangSong" w:hAnsi="FangSong" w:cs="SimSun" w:hint="eastAsia"/>
          <w:bdr w:val="none" w:sz="0" w:space="0" w:color="auto"/>
          <w:lang w:eastAsia="zh-CN"/>
        </w:rPr>
        <w:t>性行为）</w:t>
      </w:r>
      <w:r w:rsidRPr="00BF01D8">
        <w:rPr>
          <w:rFonts w:ascii="FangSong" w:eastAsia="FangSong" w:hAnsi="FangSong" w:cs="SimSun" w:hint="eastAsia"/>
          <w:bdr w:val="none" w:sz="0" w:space="0" w:color="auto"/>
          <w:lang w:eastAsia="zh-CN"/>
        </w:rPr>
        <w:t>或其他严重违反</w:t>
      </w:r>
      <w:r w:rsidR="003E4543" w:rsidRPr="00BF01D8">
        <w:rPr>
          <w:rFonts w:ascii="FangSong" w:eastAsia="FangSong" w:hAnsi="FangSong" w:cs="SimSun" w:hint="eastAsia"/>
          <w:bdr w:val="none" w:sz="0" w:space="0" w:color="auto"/>
          <w:lang w:eastAsia="zh-CN"/>
        </w:rPr>
        <w:t>行为守则</w:t>
      </w:r>
      <w:r w:rsidRPr="00BF01D8">
        <w:rPr>
          <w:rFonts w:ascii="FangSong" w:eastAsia="FangSong" w:hAnsi="FangSong" w:cs="SimSun" w:hint="eastAsia"/>
          <w:bdr w:val="none" w:sz="0" w:space="0" w:color="auto"/>
          <w:lang w:eastAsia="zh-CN"/>
        </w:rPr>
        <w:t>有关的投诉或疑虑</w:t>
      </w:r>
    </w:p>
    <w:p w14:paraId="77AAB998" w14:textId="35865FA2" w:rsidR="005B5EC3" w:rsidRPr="00BF01D8" w:rsidRDefault="00BE50C1" w:rsidP="00C77F07">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FangSong" w:eastAsia="FangSong" w:hAnsi="FangSong" w:cs="Arial"/>
          <w:bdr w:val="none" w:sz="0" w:space="0" w:color="auto"/>
          <w:lang w:eastAsia="zh-CN"/>
        </w:rPr>
      </w:pPr>
      <w:r w:rsidRPr="00BF01D8">
        <w:rPr>
          <w:rFonts w:ascii="FangSong" w:eastAsia="FangSong" w:hAnsi="FangSong" w:cs="SimSun" w:hint="eastAsia"/>
          <w:bdr w:val="none" w:sz="0" w:space="0" w:color="auto"/>
          <w:lang w:eastAsia="zh-CN"/>
        </w:rPr>
        <w:t>取代《教会章程》中规定的与纪律处分或免除教会</w:t>
      </w:r>
      <w:r w:rsidR="006E42A9" w:rsidRPr="00BF01D8">
        <w:rPr>
          <w:rFonts w:ascii="FangSong" w:eastAsia="FangSong" w:hAnsi="FangSong" w:cs="SimSun" w:hint="eastAsia"/>
          <w:bdr w:val="none" w:sz="0" w:space="0" w:color="auto"/>
          <w:lang w:eastAsia="zh-CN"/>
        </w:rPr>
        <w:t>会员</w:t>
      </w:r>
      <w:r w:rsidRPr="00BF01D8">
        <w:rPr>
          <w:rFonts w:ascii="FangSong" w:eastAsia="FangSong" w:hAnsi="FangSong" w:cs="SimSun" w:hint="eastAsia"/>
          <w:bdr w:val="none" w:sz="0" w:space="0" w:color="auto"/>
          <w:lang w:eastAsia="zh-CN"/>
        </w:rPr>
        <w:t>资格的任何程序</w:t>
      </w:r>
    </w:p>
    <w:p w14:paraId="6B9EEE08" w14:textId="01E399DF"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4B1EA5D0" w14:textId="1392A46E" w:rsidR="005B5EC3" w:rsidRPr="00BF01D8" w:rsidRDefault="00BE50C1"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BF01D8">
        <w:rPr>
          <w:rFonts w:ascii="FangSong" w:eastAsia="FangSong" w:hAnsi="FangSong" w:cs="SimSun" w:hint="eastAsia"/>
          <w:color w:val="47C3D3"/>
          <w:sz w:val="28"/>
          <w:bdr w:val="none" w:sz="0" w:space="0" w:color="auto"/>
          <w:lang w:eastAsia="zh-CN"/>
        </w:rPr>
        <w:t>范围</w:t>
      </w:r>
      <w:r w:rsidR="005B5EC3" w:rsidRPr="00BF01D8">
        <w:rPr>
          <w:rFonts w:ascii="FangSong" w:eastAsia="FangSong" w:hAnsi="FangSong" w:cs="Arial"/>
          <w:color w:val="47C3D3"/>
          <w:sz w:val="28"/>
          <w:bdr w:val="none" w:sz="0" w:space="0" w:color="auto"/>
          <w:lang w:eastAsia="zh-CN"/>
        </w:rPr>
        <w:br/>
      </w:r>
    </w:p>
    <w:p w14:paraId="71CBEE9B" w14:textId="47043155" w:rsidR="005B5EC3" w:rsidRPr="00BF01D8" w:rsidRDefault="00433EE2"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BF01D8">
        <w:rPr>
          <w:rFonts w:ascii="FangSong" w:eastAsia="FangSong" w:hAnsi="FangSong" w:cs="SimSun" w:hint="eastAsia"/>
          <w:color w:val="000000"/>
          <w:bdr w:val="none" w:sz="0" w:space="0" w:color="auto"/>
          <w:lang w:eastAsia="zh-TW"/>
        </w:rPr>
        <w:t>本</w:t>
      </w:r>
      <w:r w:rsidR="00756940" w:rsidRPr="00BF01D8">
        <w:rPr>
          <w:rFonts w:ascii="FangSong" w:eastAsia="FangSong" w:hAnsi="FangSong" w:cs="SimSun" w:hint="eastAsia"/>
          <w:color w:val="000000"/>
          <w:bdr w:val="none" w:sz="0" w:space="0" w:color="auto"/>
          <w:lang w:eastAsia="zh-CN"/>
        </w:rPr>
        <w:t>程序适用于教会的所有</w:t>
      </w:r>
      <w:r w:rsidR="00FC742B" w:rsidRPr="00BF01D8">
        <w:rPr>
          <w:rFonts w:ascii="FangSong" w:eastAsia="FangSong" w:hAnsi="FangSong" w:cs="SimSun" w:hint="eastAsia"/>
          <w:color w:val="000000"/>
          <w:bdr w:val="none" w:sz="0" w:space="0" w:color="auto"/>
          <w:lang w:eastAsia="zh-CN"/>
        </w:rPr>
        <w:t>同工</w:t>
      </w:r>
      <w:r w:rsidR="00756940" w:rsidRPr="00BF01D8">
        <w:rPr>
          <w:rFonts w:ascii="FangSong" w:eastAsia="FangSong" w:hAnsi="FangSong" w:cs="SimSun" w:hint="eastAsia"/>
          <w:color w:val="000000"/>
          <w:bdr w:val="none" w:sz="0" w:space="0" w:color="auto"/>
          <w:lang w:eastAsia="zh-CN"/>
        </w:rPr>
        <w:t>，志愿者，</w:t>
      </w:r>
      <w:r w:rsidR="00F846A9" w:rsidRPr="00BF01D8">
        <w:rPr>
          <w:rFonts w:ascii="FangSong" w:eastAsia="FangSong" w:hAnsi="FangSong" w:cs="SimSun" w:hint="eastAsia"/>
          <w:color w:val="000000"/>
          <w:bdr w:val="none" w:sz="0" w:space="0" w:color="auto"/>
          <w:lang w:eastAsia="zh-CN"/>
        </w:rPr>
        <w:t>会员</w:t>
      </w:r>
      <w:r w:rsidR="00756940" w:rsidRPr="00BF01D8">
        <w:rPr>
          <w:rFonts w:ascii="FangSong" w:eastAsia="FangSong" w:hAnsi="FangSong" w:cs="SimSun" w:hint="eastAsia"/>
          <w:color w:val="000000"/>
          <w:bdr w:val="none" w:sz="0" w:space="0" w:color="auto"/>
          <w:lang w:eastAsia="zh-CN"/>
        </w:rPr>
        <w:t>和参加者</w:t>
      </w:r>
      <w:r w:rsidR="005B5EC3" w:rsidRPr="00BF01D8">
        <w:rPr>
          <w:rFonts w:ascii="FangSong" w:eastAsia="FangSong" w:hAnsi="FangSong" w:cs="Arial"/>
          <w:color w:val="000000"/>
          <w:bdr w:val="none" w:sz="0" w:space="0" w:color="auto"/>
          <w:lang w:eastAsia="zh-CN"/>
        </w:rPr>
        <w:t>.</w:t>
      </w:r>
    </w:p>
    <w:p w14:paraId="378DAC8A" w14:textId="1E211611"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7B93AE43" w14:textId="31BCBBEA" w:rsidR="005B5EC3" w:rsidRPr="00BF01D8" w:rsidRDefault="00756940" w:rsidP="0075694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SimSun"/>
          <w:bdr w:val="none" w:sz="0" w:space="0" w:color="auto"/>
          <w:lang w:eastAsia="zh-CN"/>
        </w:rPr>
      </w:pPr>
      <w:r w:rsidRPr="00BF01D8">
        <w:rPr>
          <w:rFonts w:ascii="FangSong" w:eastAsia="FangSong" w:hAnsi="FangSong" w:cs="SimSun" w:hint="eastAsia"/>
          <w:bdr w:val="none" w:sz="0" w:space="0" w:color="auto"/>
          <w:lang w:eastAsia="zh-CN"/>
        </w:rPr>
        <w:t>参加者是指定期（至少每月一次）参加教会</w:t>
      </w:r>
      <w:r w:rsidR="00433EE2" w:rsidRPr="00BF01D8">
        <w:rPr>
          <w:rFonts w:ascii="FangSong" w:eastAsia="FangSong" w:hAnsi="FangSong" w:cs="SimSun" w:hint="eastAsia"/>
          <w:bdr w:val="none" w:sz="0" w:space="0" w:color="auto"/>
          <w:lang w:eastAsia="zh-TW"/>
        </w:rPr>
        <w:t>活動</w:t>
      </w:r>
      <w:r w:rsidRPr="00BF01D8">
        <w:rPr>
          <w:rFonts w:ascii="FangSong" w:eastAsia="FangSong" w:hAnsi="FangSong" w:cs="SimSun" w:hint="eastAsia"/>
          <w:bdr w:val="none" w:sz="0" w:space="0" w:color="auto"/>
          <w:lang w:eastAsia="zh-CN"/>
        </w:rPr>
        <w:t>的人（例如，周日礼拜，圣经学习，青年团）</w:t>
      </w:r>
    </w:p>
    <w:p w14:paraId="6D3516E5" w14:textId="77777777" w:rsidR="00756940" w:rsidRPr="00BF01D8" w:rsidRDefault="00756940" w:rsidP="0075694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dr w:val="none" w:sz="0" w:space="0" w:color="auto"/>
          <w:lang w:eastAsia="zh-CN"/>
        </w:rPr>
      </w:pPr>
    </w:p>
    <w:p w14:paraId="6B913F31" w14:textId="2A8E96BB" w:rsidR="005B5EC3" w:rsidRPr="00BF01D8" w:rsidRDefault="009E0FEC"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47C3D3"/>
          <w:sz w:val="28"/>
          <w:bdr w:val="none" w:sz="0" w:space="0" w:color="auto"/>
          <w:lang w:eastAsia="zh-CN"/>
        </w:rPr>
      </w:pPr>
      <w:r w:rsidRPr="00BF01D8">
        <w:rPr>
          <w:rFonts w:ascii="FangSong" w:eastAsia="FangSong" w:hAnsi="FangSong" w:cs="SimSun" w:hint="eastAsia"/>
          <w:color w:val="47C3D3"/>
          <w:sz w:val="28"/>
          <w:bdr w:val="none" w:sz="0" w:space="0" w:color="auto"/>
          <w:lang w:eastAsia="zh-CN"/>
        </w:rPr>
        <w:t>该程序应与</w:t>
      </w:r>
      <w:r w:rsidR="00DC20D8" w:rsidRPr="00BF01D8">
        <w:rPr>
          <w:rFonts w:ascii="FangSong" w:eastAsia="FangSong" w:hAnsi="FangSong" w:cs="SimSun" w:hint="eastAsia"/>
          <w:color w:val="47C3D3"/>
          <w:sz w:val="28"/>
          <w:bdr w:val="none" w:sz="0" w:space="0" w:color="auto"/>
          <w:lang w:eastAsia="zh-CN"/>
        </w:rPr>
        <w:t>以下</w:t>
      </w:r>
      <w:r w:rsidRPr="00BF01D8">
        <w:rPr>
          <w:rFonts w:ascii="FangSong" w:eastAsia="FangSong" w:hAnsi="FangSong" w:cs="SimSun" w:hint="eastAsia"/>
          <w:color w:val="47C3D3"/>
          <w:sz w:val="28"/>
          <w:bdr w:val="none" w:sz="0" w:space="0" w:color="auto"/>
          <w:lang w:eastAsia="zh-CN"/>
        </w:rPr>
        <w:t>《安全教会政策》</w:t>
      </w:r>
      <w:r w:rsidR="00433EE2" w:rsidRPr="00BF01D8">
        <w:rPr>
          <w:rFonts w:ascii="FangSong" w:eastAsia="FangSong" w:hAnsi="FangSong" w:cs="SimSun" w:hint="eastAsia"/>
          <w:color w:val="47C3D3"/>
          <w:sz w:val="28"/>
          <w:bdr w:val="none" w:sz="0" w:space="0" w:color="auto"/>
          <w:lang w:eastAsia="zh-CN"/>
        </w:rPr>
        <w:t>一起</w:t>
      </w:r>
      <w:r w:rsidRPr="00BF01D8">
        <w:rPr>
          <w:rFonts w:ascii="FangSong" w:eastAsia="FangSong" w:hAnsi="FangSong" w:cs="SimSun" w:hint="eastAsia"/>
          <w:color w:val="47C3D3"/>
          <w:sz w:val="28"/>
          <w:bdr w:val="none" w:sz="0" w:space="0" w:color="auto"/>
          <w:lang w:eastAsia="zh-CN"/>
        </w:rPr>
        <w:t>阅读使用</w:t>
      </w:r>
      <w:r w:rsidR="00DC20D8" w:rsidRPr="00BF01D8">
        <w:rPr>
          <w:rFonts w:ascii="FangSong" w:eastAsia="FangSong" w:hAnsi="FangSong" w:cs="SimSun" w:hint="eastAsia"/>
          <w:color w:val="47C3D3"/>
          <w:sz w:val="28"/>
          <w:bdr w:val="none" w:sz="0" w:space="0" w:color="auto"/>
          <w:lang w:eastAsia="zh-CN"/>
        </w:rPr>
        <w:t>：</w:t>
      </w:r>
    </w:p>
    <w:p w14:paraId="3E322892" w14:textId="77777777"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b/>
          <w:color w:val="63C29D"/>
          <w:bdr w:val="none" w:sz="0" w:space="0" w:color="auto"/>
          <w:lang w:eastAsia="zh-CN"/>
        </w:rPr>
      </w:pPr>
    </w:p>
    <w:p w14:paraId="254B46ED" w14:textId="1B8B3D54" w:rsidR="005B5EC3" w:rsidRPr="00BF01D8" w:rsidRDefault="00DC20D8" w:rsidP="00EA04F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SimSun"/>
          <w:bdr w:val="none" w:sz="0" w:space="0" w:color="auto"/>
          <w:lang w:eastAsia="zh-CN"/>
        </w:rPr>
      </w:pPr>
      <w:r w:rsidRPr="00BF01D8">
        <w:rPr>
          <w:rFonts w:ascii="FangSong" w:eastAsia="FangSong" w:hAnsi="FangSong" w:cs="SimSun" w:hint="eastAsia"/>
          <w:bdr w:val="none" w:sz="0" w:space="0" w:color="auto"/>
          <w:lang w:eastAsia="zh-CN"/>
        </w:rPr>
        <w:t>《</w:t>
      </w:r>
      <w:r w:rsidR="00FC742B" w:rsidRPr="00BF01D8">
        <w:rPr>
          <w:rFonts w:ascii="FangSong" w:eastAsia="FangSong" w:hAnsi="FangSong" w:cs="SimSun" w:hint="eastAsia"/>
          <w:bdr w:val="none" w:sz="0" w:space="0" w:color="auto"/>
          <w:lang w:eastAsia="zh-CN"/>
        </w:rPr>
        <w:t>同工</w:t>
      </w:r>
      <w:r w:rsidRPr="00BF01D8">
        <w:rPr>
          <w:rFonts w:ascii="FangSong" w:eastAsia="FangSong" w:hAnsi="FangSong" w:cs="SimSun" w:hint="eastAsia"/>
          <w:bdr w:val="none" w:sz="0" w:space="0" w:color="auto"/>
          <w:lang w:eastAsia="zh-CN"/>
        </w:rPr>
        <w:t>和志愿</w:t>
      </w:r>
      <w:r w:rsidR="00FC742B" w:rsidRPr="00BF01D8">
        <w:rPr>
          <w:rFonts w:ascii="FangSong" w:eastAsia="FangSong" w:hAnsi="FangSong" w:cs="SimSun" w:hint="eastAsia"/>
          <w:bdr w:val="none" w:sz="0" w:space="0" w:color="auto"/>
          <w:lang w:eastAsia="zh-CN"/>
        </w:rPr>
        <w:t>者</w:t>
      </w:r>
      <w:r w:rsidRPr="00BF01D8">
        <w:rPr>
          <w:rFonts w:ascii="FangSong" w:eastAsia="FangSong" w:hAnsi="FangSong" w:cs="SimSun" w:hint="eastAsia"/>
          <w:bdr w:val="none" w:sz="0" w:space="0" w:color="auto"/>
          <w:lang w:eastAsia="zh-CN"/>
        </w:rPr>
        <w:t>行为守则》</w:t>
      </w:r>
    </w:p>
    <w:p w14:paraId="53ECBC6D" w14:textId="07765545" w:rsidR="005B5EC3" w:rsidRPr="00BF01D8" w:rsidRDefault="00DC20D8" w:rsidP="00EA04F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BF01D8">
        <w:rPr>
          <w:rFonts w:ascii="FangSong" w:eastAsia="FangSong" w:hAnsi="FangSong" w:cs="SimSun" w:hint="eastAsia"/>
          <w:bdr w:val="none" w:sz="0" w:space="0" w:color="auto"/>
          <w:lang w:eastAsia="zh-CN"/>
        </w:rPr>
        <w:t>《处理针对</w:t>
      </w:r>
      <w:r w:rsidR="00FC742B" w:rsidRPr="00BF01D8">
        <w:rPr>
          <w:rFonts w:ascii="FangSong" w:eastAsia="FangSong" w:hAnsi="FangSong" w:cs="SimSun" w:hint="eastAsia"/>
          <w:bdr w:val="none" w:sz="0" w:space="0" w:color="auto"/>
          <w:lang w:eastAsia="zh-CN"/>
        </w:rPr>
        <w:t>同工</w:t>
      </w:r>
      <w:r w:rsidRPr="00BF01D8">
        <w:rPr>
          <w:rFonts w:ascii="FangSong" w:eastAsia="FangSong" w:hAnsi="FangSong" w:cs="SimSun" w:hint="eastAsia"/>
          <w:bdr w:val="none" w:sz="0" w:space="0" w:color="auto"/>
          <w:lang w:eastAsia="zh-CN"/>
        </w:rPr>
        <w:t>或志愿者的投诉程序》</w:t>
      </w:r>
    </w:p>
    <w:p w14:paraId="3C0582A1" w14:textId="3E3B63F4" w:rsidR="005B5EC3" w:rsidRPr="00BF01D8" w:rsidRDefault="00DC20D8" w:rsidP="00EA04FE">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FangSong" w:eastAsia="FangSong" w:hAnsi="FangSong" w:cs="Arial"/>
          <w:bdr w:val="none" w:sz="0" w:space="0" w:color="auto"/>
          <w:lang w:eastAsia="zh-CN"/>
        </w:rPr>
      </w:pPr>
      <w:r w:rsidRPr="00BF01D8">
        <w:rPr>
          <w:rFonts w:ascii="FangSong" w:eastAsia="FangSong" w:hAnsi="FangSong" w:cs="SimSun" w:hint="eastAsia"/>
          <w:color w:val="000000"/>
          <w:bdr w:val="none" w:sz="0" w:space="0" w:color="auto"/>
          <w:lang w:eastAsia="zh-CN"/>
        </w:rPr>
        <w:t>《</w:t>
      </w:r>
      <w:r w:rsidRPr="00BF01D8">
        <w:rPr>
          <w:rFonts w:ascii="FangSong" w:eastAsia="FangSong" w:hAnsi="FangSong" w:cs="SimSun" w:hint="eastAsia"/>
          <w:bdr w:val="none" w:sz="0" w:space="0" w:color="auto"/>
          <w:lang w:eastAsia="zh-CN"/>
        </w:rPr>
        <w:t>应对儿童保护问题程序》</w:t>
      </w:r>
    </w:p>
    <w:p w14:paraId="3A713CF2" w14:textId="77777777"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BF01D8">
        <w:rPr>
          <w:rFonts w:ascii="Calibri" w:eastAsia="FangSong" w:hAnsi="Calibri" w:cs="Calibri"/>
          <w:color w:val="000000"/>
          <w:bdr w:val="none" w:sz="0" w:space="0" w:color="auto"/>
          <w:lang w:eastAsia="zh-CN"/>
        </w:rPr>
        <w:t> </w:t>
      </w:r>
    </w:p>
    <w:p w14:paraId="253BDD51" w14:textId="77777777" w:rsidR="005B5EC3" w:rsidRPr="00BF01D8" w:rsidRDefault="005B5EC3" w:rsidP="0043547B">
      <w:pPr>
        <w:rPr>
          <w:rFonts w:ascii="FangSong" w:eastAsia="FangSong" w:hAnsi="FangSong" w:cs="Arial"/>
          <w:b/>
          <w:bCs/>
          <w:color w:val="000000"/>
          <w:bdr w:val="none" w:sz="0" w:space="0" w:color="auto"/>
          <w:lang w:eastAsia="zh-CN"/>
        </w:rPr>
      </w:pPr>
      <w:r w:rsidRPr="00BF01D8">
        <w:rPr>
          <w:rFonts w:ascii="FangSong" w:eastAsia="FangSong" w:hAnsi="FangSong" w:cs="Arial"/>
          <w:b/>
          <w:bCs/>
          <w:color w:val="000000"/>
          <w:bdr w:val="none" w:sz="0" w:space="0" w:color="auto"/>
          <w:lang w:eastAsia="zh-CN"/>
        </w:rPr>
        <w:br w:type="page"/>
      </w:r>
    </w:p>
    <w:p w14:paraId="04A63842" w14:textId="61B1F26F" w:rsidR="005B5EC3" w:rsidRPr="00BF01D8" w:rsidRDefault="00917678" w:rsidP="0043547B">
      <w:pPr>
        <w:keepNext/>
        <w:keepLines/>
        <w:outlineLvl w:val="1"/>
        <w:rPr>
          <w:rFonts w:ascii="FangSong" w:eastAsia="FangSong" w:hAnsi="FangSong" w:cs="Arial"/>
          <w:color w:val="47C3D3"/>
          <w:sz w:val="28"/>
          <w:szCs w:val="26"/>
          <w:bdr w:val="none" w:sz="0" w:space="0" w:color="auto"/>
          <w:lang w:eastAsia="zh-CN"/>
        </w:rPr>
      </w:pPr>
      <w:r w:rsidRPr="00BF01D8">
        <w:rPr>
          <w:rFonts w:ascii="FangSong" w:eastAsia="FangSong" w:hAnsi="FangSong" w:cs="SimSun" w:hint="eastAsia"/>
          <w:color w:val="47C3D3"/>
          <w:sz w:val="28"/>
          <w:szCs w:val="26"/>
          <w:bdr w:val="none" w:sz="0" w:space="0" w:color="auto"/>
          <w:lang w:eastAsia="zh-CN"/>
        </w:rPr>
        <w:lastRenderedPageBreak/>
        <w:t>此程序何时适用？</w:t>
      </w:r>
    </w:p>
    <w:p w14:paraId="77C8E88E" w14:textId="77777777" w:rsidR="005B5EC3" w:rsidRPr="00BF01D8" w:rsidRDefault="005B5EC3" w:rsidP="0043547B">
      <w:pPr>
        <w:rPr>
          <w:rFonts w:ascii="FangSong" w:eastAsia="FangSong" w:hAnsi="FangSong"/>
          <w:sz w:val="16"/>
          <w:lang w:eastAsia="zh-CN"/>
        </w:rPr>
      </w:pPr>
    </w:p>
    <w:p w14:paraId="718E92B5" w14:textId="6269ECDB" w:rsidR="005B5EC3" w:rsidRPr="00BF01D8" w:rsidRDefault="00917678" w:rsidP="00917678">
      <w:pPr>
        <w:rPr>
          <w:rFonts w:ascii="FangSong" w:eastAsia="FangSong" w:hAnsi="FangSong"/>
          <w:lang w:eastAsia="zh-CN"/>
        </w:rPr>
      </w:pPr>
      <w:r w:rsidRPr="00BF01D8">
        <w:rPr>
          <w:rFonts w:ascii="FangSong" w:eastAsia="FangSong" w:hAnsi="FangSong" w:cs="SimSun" w:hint="eastAsia"/>
          <w:color w:val="000000"/>
          <w:bdr w:val="none" w:sz="0" w:space="0" w:color="auto"/>
          <w:lang w:eastAsia="zh-CN"/>
        </w:rPr>
        <w:t>本政策适用的情况包括以下几种</w:t>
      </w:r>
      <w:r w:rsidR="005B5EC3" w:rsidRPr="00BF01D8">
        <w:rPr>
          <w:rFonts w:ascii="FangSong" w:eastAsia="FangSong" w:hAnsi="FangSong"/>
          <w:lang w:eastAsia="zh-CN"/>
        </w:rPr>
        <w:t>:</w:t>
      </w:r>
      <w:r w:rsidR="005B5EC3" w:rsidRPr="00BF01D8">
        <w:rPr>
          <w:rFonts w:ascii="Calibri" w:eastAsia="FangSong" w:hAnsi="Calibri" w:cs="Calibri"/>
          <w:lang w:eastAsia="zh-CN"/>
        </w:rPr>
        <w:t>  </w:t>
      </w:r>
    </w:p>
    <w:p w14:paraId="059F252A" w14:textId="7D88CBD9" w:rsidR="005B5EC3" w:rsidRPr="00BF01D8" w:rsidRDefault="00901409" w:rsidP="00EA04FE">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BF01D8">
        <w:rPr>
          <w:rFonts w:ascii="FangSong" w:eastAsia="FangSong" w:hAnsi="FangSong" w:cs="SimSun" w:hint="eastAsia"/>
          <w:color w:val="000000"/>
          <w:bdr w:val="none" w:sz="0" w:space="0" w:color="auto"/>
          <w:lang w:eastAsia="zh-CN"/>
        </w:rPr>
        <w:t>教会的两个或更多</w:t>
      </w:r>
      <w:r w:rsidR="00AB514B" w:rsidRPr="00BF01D8">
        <w:rPr>
          <w:rFonts w:ascii="FangSong" w:eastAsia="FangSong" w:hAnsi="FangSong" w:cs="SimSun" w:hint="eastAsia"/>
          <w:color w:val="000000"/>
          <w:bdr w:val="none" w:sz="0" w:space="0" w:color="auto"/>
          <w:lang w:eastAsia="zh-CN"/>
        </w:rPr>
        <w:t>同工</w:t>
      </w:r>
      <w:r w:rsidRPr="00BF01D8">
        <w:rPr>
          <w:rFonts w:ascii="FangSong" w:eastAsia="FangSong" w:hAnsi="FangSong" w:cs="SimSun" w:hint="eastAsia"/>
          <w:color w:val="000000"/>
          <w:bdr w:val="none" w:sz="0" w:space="0" w:color="auto"/>
          <w:lang w:eastAsia="zh-CN"/>
        </w:rPr>
        <w:t>，志愿者，</w:t>
      </w:r>
      <w:r w:rsidR="006E42A9" w:rsidRPr="00BF01D8">
        <w:rPr>
          <w:rFonts w:ascii="FangSong" w:eastAsia="FangSong" w:hAnsi="FangSong" w:cs="SimSun" w:hint="eastAsia"/>
          <w:color w:val="000000"/>
          <w:bdr w:val="none" w:sz="0" w:space="0" w:color="auto"/>
          <w:lang w:eastAsia="zh-CN"/>
        </w:rPr>
        <w:t>会员</w:t>
      </w:r>
      <w:r w:rsidRPr="00BF01D8">
        <w:rPr>
          <w:rFonts w:ascii="FangSong" w:eastAsia="FangSong" w:hAnsi="FangSong" w:cs="SimSun" w:hint="eastAsia"/>
          <w:color w:val="000000"/>
          <w:bdr w:val="none" w:sz="0" w:space="0" w:color="auto"/>
          <w:lang w:eastAsia="zh-CN"/>
        </w:rPr>
        <w:t>或参加者之间存在分歧</w:t>
      </w:r>
      <w:r w:rsidR="005B5EC3" w:rsidRPr="00BF01D8">
        <w:rPr>
          <w:rFonts w:ascii="FangSong" w:eastAsia="FangSong" w:hAnsi="FangSong" w:cs="SimSun"/>
          <w:color w:val="000000"/>
          <w:bdr w:val="none" w:sz="0" w:space="0" w:color="auto"/>
          <w:lang w:eastAsia="zh-CN"/>
        </w:rPr>
        <w:t>;</w:t>
      </w:r>
    </w:p>
    <w:p w14:paraId="45617607" w14:textId="7CE917B5" w:rsidR="005B5EC3" w:rsidRPr="00BF01D8" w:rsidRDefault="00901409" w:rsidP="00EA04FE">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000000"/>
          <w:bdr w:val="none" w:sz="0" w:space="0" w:color="auto"/>
          <w:lang w:eastAsia="zh-CN"/>
        </w:rPr>
        <w:t>察觉到由</w:t>
      </w:r>
      <w:r w:rsidR="00AB514B" w:rsidRPr="00BF01D8">
        <w:rPr>
          <w:rFonts w:ascii="FangSong" w:eastAsia="FangSong" w:hAnsi="FangSong" w:cs="SimSun" w:hint="eastAsia"/>
          <w:color w:val="000000"/>
          <w:bdr w:val="none" w:sz="0" w:space="0" w:color="auto"/>
          <w:lang w:eastAsia="zh-CN"/>
        </w:rPr>
        <w:t>同工</w:t>
      </w:r>
      <w:r w:rsidRPr="00BF01D8">
        <w:rPr>
          <w:rFonts w:ascii="FangSong" w:eastAsia="FangSong" w:hAnsi="FangSong" w:cs="SimSun" w:hint="eastAsia"/>
          <w:color w:val="000000"/>
          <w:bdr w:val="none" w:sz="0" w:space="0" w:color="auto"/>
          <w:lang w:eastAsia="zh-CN"/>
        </w:rPr>
        <w:t>，志愿者，</w:t>
      </w:r>
      <w:r w:rsidR="006E42A9" w:rsidRPr="00BF01D8">
        <w:rPr>
          <w:rFonts w:ascii="FangSong" w:eastAsia="FangSong" w:hAnsi="FangSong" w:cs="SimSun" w:hint="eastAsia"/>
          <w:color w:val="000000"/>
          <w:bdr w:val="none" w:sz="0" w:space="0" w:color="auto"/>
          <w:lang w:eastAsia="zh-CN"/>
        </w:rPr>
        <w:t>会员</w:t>
      </w:r>
      <w:r w:rsidRPr="00BF01D8">
        <w:rPr>
          <w:rFonts w:ascii="FangSong" w:eastAsia="FangSong" w:hAnsi="FangSong" w:cs="SimSun" w:hint="eastAsia"/>
          <w:color w:val="000000"/>
          <w:bdr w:val="none" w:sz="0" w:space="0" w:color="auto"/>
          <w:lang w:eastAsia="zh-CN"/>
        </w:rPr>
        <w:t>或其他参加者引起的犯罪</w:t>
      </w:r>
      <w:r w:rsidR="005B5EC3" w:rsidRPr="00BF01D8">
        <w:rPr>
          <w:rFonts w:ascii="Calibri" w:eastAsia="FangSong" w:hAnsi="Calibri" w:cs="Calibri"/>
          <w:color w:val="221F1F"/>
          <w:lang w:eastAsia="zh-CN"/>
        </w:rPr>
        <w:t> </w:t>
      </w:r>
    </w:p>
    <w:p w14:paraId="46F9C61B" w14:textId="51F9F736" w:rsidR="005B5EC3" w:rsidRPr="00BF01D8" w:rsidRDefault="0048487F" w:rsidP="00EA04FE">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000000"/>
          <w:bdr w:val="none" w:sz="0" w:space="0" w:color="auto"/>
          <w:lang w:eastAsia="zh-CN"/>
        </w:rPr>
        <w:t>各人认为他们已经被</w:t>
      </w:r>
      <w:r w:rsidR="00AB514B" w:rsidRPr="00BF01D8">
        <w:rPr>
          <w:rFonts w:ascii="FangSong" w:eastAsia="FangSong" w:hAnsi="FangSong" w:cs="SimSun" w:hint="eastAsia"/>
          <w:color w:val="000000"/>
          <w:bdr w:val="none" w:sz="0" w:space="0" w:color="auto"/>
          <w:lang w:eastAsia="zh-CN"/>
        </w:rPr>
        <w:t>同工</w:t>
      </w:r>
      <w:r w:rsidRPr="00BF01D8">
        <w:rPr>
          <w:rFonts w:ascii="FangSong" w:eastAsia="FangSong" w:hAnsi="FangSong" w:cs="SimSun" w:hint="eastAsia"/>
          <w:color w:val="000000"/>
          <w:bdr w:val="none" w:sz="0" w:space="0" w:color="auto"/>
          <w:lang w:eastAsia="zh-CN"/>
        </w:rPr>
        <w:t>，志愿者，</w:t>
      </w:r>
      <w:r w:rsidR="006E42A9" w:rsidRPr="00BF01D8">
        <w:rPr>
          <w:rFonts w:ascii="FangSong" w:eastAsia="FangSong" w:hAnsi="FangSong" w:cs="SimSun" w:hint="eastAsia"/>
          <w:color w:val="000000"/>
          <w:bdr w:val="none" w:sz="0" w:space="0" w:color="auto"/>
          <w:lang w:eastAsia="zh-CN"/>
        </w:rPr>
        <w:t>会员</w:t>
      </w:r>
      <w:r w:rsidRPr="00BF01D8">
        <w:rPr>
          <w:rFonts w:ascii="FangSong" w:eastAsia="FangSong" w:hAnsi="FangSong" w:cs="SimSun" w:hint="eastAsia"/>
          <w:color w:val="000000"/>
          <w:bdr w:val="none" w:sz="0" w:space="0" w:color="auto"/>
          <w:lang w:eastAsia="zh-CN"/>
        </w:rPr>
        <w:t>或参加者欺负的</w:t>
      </w:r>
      <w:r w:rsidR="005B5EC3" w:rsidRPr="00BF01D8">
        <w:rPr>
          <w:rFonts w:ascii="FangSong" w:eastAsia="FangSong" w:hAnsi="FangSong" w:cs="SimSun"/>
          <w:color w:val="000000"/>
          <w:bdr w:val="none" w:sz="0" w:space="0" w:color="auto"/>
          <w:lang w:eastAsia="zh-CN"/>
        </w:rPr>
        <w:t xml:space="preserve"> (</w:t>
      </w:r>
      <w:r w:rsidRPr="00BF01D8">
        <w:rPr>
          <w:rFonts w:ascii="FangSong" w:eastAsia="FangSong" w:hAnsi="FangSong" w:cs="SimSun" w:hint="eastAsia"/>
          <w:color w:val="000000"/>
          <w:bdr w:val="none" w:sz="0" w:space="0" w:color="auto"/>
          <w:lang w:eastAsia="zh-CN"/>
        </w:rPr>
        <w:t>而且这是一个能够以牧导方式解决的问题</w:t>
      </w:r>
      <w:r w:rsidR="005B5EC3" w:rsidRPr="00BF01D8">
        <w:rPr>
          <w:rFonts w:ascii="FangSong" w:eastAsia="FangSong" w:hAnsi="FangSong" w:cs="SimSun"/>
          <w:color w:val="000000"/>
          <w:bdr w:val="none" w:sz="0" w:space="0" w:color="auto"/>
          <w:lang w:eastAsia="zh-CN"/>
        </w:rPr>
        <w:t>)</w:t>
      </w:r>
      <w:r w:rsidR="005B5EC3" w:rsidRPr="00BF01D8">
        <w:rPr>
          <w:rFonts w:ascii="FangSong" w:eastAsia="FangSong" w:hAnsi="FangSong" w:cs="Arial"/>
          <w:color w:val="221F1F"/>
          <w:lang w:eastAsia="zh-CN"/>
        </w:rPr>
        <w:t>;</w:t>
      </w:r>
    </w:p>
    <w:p w14:paraId="052DB2FD" w14:textId="72D5E7C9" w:rsidR="005755A1" w:rsidRPr="00BF01D8" w:rsidRDefault="005755A1" w:rsidP="00EA04FE">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221F1F"/>
          <w:lang w:eastAsia="zh-CN"/>
        </w:rPr>
        <w:t>对</w:t>
      </w:r>
      <w:r w:rsidRPr="00BF01D8">
        <w:rPr>
          <w:rFonts w:ascii="FangSong" w:eastAsia="FangSong" w:hAnsi="FangSong" w:cs="HGMaruGothicMPRO" w:hint="eastAsia"/>
          <w:color w:val="221F1F"/>
          <w:lang w:eastAsia="zh-CN"/>
        </w:rPr>
        <w:t>事工人</w:t>
      </w:r>
      <w:r w:rsidRPr="00BF01D8">
        <w:rPr>
          <w:rFonts w:ascii="FangSong" w:eastAsia="FangSong" w:hAnsi="FangSong" w:cs="SimSun" w:hint="eastAsia"/>
          <w:color w:val="000000"/>
          <w:bdr w:val="none" w:sz="0" w:space="0" w:color="auto"/>
          <w:lang w:eastAsia="zh-CN"/>
        </w:rPr>
        <w:t>员或志愿者履行其职责的方式不满意</w:t>
      </w:r>
      <w:r w:rsidRPr="00BF01D8">
        <w:rPr>
          <w:rFonts w:ascii="FangSong" w:eastAsia="FangSong" w:hAnsi="FangSong" w:cs="HGMaruGothicMPRO" w:hint="eastAsia"/>
          <w:color w:val="221F1F"/>
          <w:lang w:eastAsia="zh-CN"/>
        </w:rPr>
        <w:t>；并且</w:t>
      </w:r>
    </w:p>
    <w:p w14:paraId="4D5D9B4E" w14:textId="19F54397" w:rsidR="005B5EC3" w:rsidRPr="00BF01D8" w:rsidRDefault="00235072" w:rsidP="00EA04FE">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000000"/>
          <w:bdr w:val="none" w:sz="0" w:space="0" w:color="auto"/>
          <w:lang w:eastAsia="zh-CN"/>
        </w:rPr>
      </w:pPr>
      <w:r w:rsidRPr="00BF01D8">
        <w:rPr>
          <w:rFonts w:ascii="FangSong" w:eastAsia="FangSong" w:hAnsi="FangSong" w:cs="SimSun" w:hint="eastAsia"/>
          <w:color w:val="000000"/>
          <w:bdr w:val="none" w:sz="0" w:space="0" w:color="auto"/>
          <w:lang w:eastAsia="zh-CN"/>
        </w:rPr>
        <w:t>有关工作人员或志愿者严重违反</w:t>
      </w:r>
      <w:r w:rsidR="003E4543" w:rsidRPr="00BF01D8">
        <w:rPr>
          <w:rFonts w:ascii="FangSong" w:eastAsia="FangSong" w:hAnsi="FangSong" w:cs="SimSun" w:hint="eastAsia"/>
          <w:color w:val="000000"/>
          <w:bdr w:val="none" w:sz="0" w:space="0" w:color="auto"/>
          <w:lang w:eastAsia="zh-CN"/>
        </w:rPr>
        <w:t>行为守则</w:t>
      </w:r>
      <w:r w:rsidRPr="00BF01D8">
        <w:rPr>
          <w:rFonts w:ascii="FangSong" w:eastAsia="FangSong" w:hAnsi="FangSong" w:cs="SimSun" w:hint="eastAsia"/>
          <w:color w:val="000000"/>
          <w:bdr w:val="none" w:sz="0" w:space="0" w:color="auto"/>
          <w:lang w:eastAsia="zh-CN"/>
        </w:rPr>
        <w:t>的投诉</w:t>
      </w:r>
      <w:r w:rsidR="005B5EC3" w:rsidRPr="00BF01D8">
        <w:rPr>
          <w:rFonts w:ascii="FangSong" w:eastAsia="FangSong" w:hAnsi="FangSong" w:cs="SimSun"/>
          <w:color w:val="000000"/>
          <w:bdr w:val="none" w:sz="0" w:space="0" w:color="auto"/>
          <w:lang w:eastAsia="zh-CN"/>
        </w:rPr>
        <w:t>.</w:t>
      </w:r>
    </w:p>
    <w:p w14:paraId="1B1BD62E" w14:textId="12CEE326"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sz w:val="16"/>
          <w:bdr w:val="none" w:sz="0" w:space="0" w:color="auto"/>
          <w:lang w:eastAsia="zh-CN"/>
        </w:rPr>
      </w:pPr>
    </w:p>
    <w:p w14:paraId="15F46A32" w14:textId="1BEFCE23" w:rsidR="005B5EC3" w:rsidRPr="00BF01D8" w:rsidRDefault="005038C2" w:rsidP="0043547B">
      <w:pPr>
        <w:keepNext/>
        <w:keepLines/>
        <w:outlineLvl w:val="1"/>
        <w:rPr>
          <w:rFonts w:ascii="FangSong" w:eastAsia="FangSong" w:hAnsi="FangSong" w:cs="Arial"/>
          <w:color w:val="47C3D3"/>
          <w:sz w:val="28"/>
          <w:szCs w:val="26"/>
          <w:bdr w:val="none" w:sz="0" w:space="0" w:color="auto"/>
          <w:lang w:eastAsia="en-AU"/>
        </w:rPr>
      </w:pPr>
      <w:proofErr w:type="spellStart"/>
      <w:r w:rsidRPr="00BF01D8">
        <w:rPr>
          <w:rFonts w:ascii="FangSong" w:eastAsia="FangSong" w:hAnsi="FangSong" w:cs="SimSun" w:hint="eastAsia"/>
          <w:color w:val="47C3D3"/>
          <w:sz w:val="28"/>
          <w:szCs w:val="26"/>
          <w:bdr w:val="none" w:sz="0" w:space="0" w:color="auto"/>
          <w:lang w:eastAsia="en-AU"/>
        </w:rPr>
        <w:t>提出问题</w:t>
      </w:r>
      <w:proofErr w:type="spellEnd"/>
    </w:p>
    <w:p w14:paraId="5C9ABE94" w14:textId="77777777" w:rsidR="005B5EC3" w:rsidRPr="00BF01D8" w:rsidRDefault="005B5EC3" w:rsidP="0043547B">
      <w:pPr>
        <w:rPr>
          <w:rFonts w:ascii="FangSong" w:eastAsia="FangSong" w:hAnsi="FangSong"/>
          <w:sz w:val="16"/>
        </w:rPr>
      </w:pPr>
    </w:p>
    <w:p w14:paraId="378E195F" w14:textId="30062732" w:rsidR="005B5EC3" w:rsidRPr="00BF01D8" w:rsidRDefault="005038C2" w:rsidP="00EA04FE">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000000"/>
          <w:bdr w:val="none" w:sz="0" w:space="0" w:color="auto"/>
          <w:lang w:eastAsia="zh-CN"/>
        </w:rPr>
        <w:t>任何人都可以提出问</w:t>
      </w:r>
      <w:r w:rsidRPr="00BF01D8">
        <w:rPr>
          <w:rFonts w:ascii="FangSong" w:eastAsia="FangSong" w:hAnsi="FangSong" w:cs="SimSun" w:hint="eastAsia"/>
          <w:color w:val="221F1F"/>
          <w:lang w:eastAsia="zh-CN"/>
        </w:rPr>
        <w:t>题</w:t>
      </w:r>
      <w:r w:rsidR="005B5EC3" w:rsidRPr="00BF01D8">
        <w:rPr>
          <w:rFonts w:ascii="FangSong" w:eastAsia="FangSong" w:hAnsi="FangSong" w:cs="Arial"/>
          <w:color w:val="221F1F"/>
          <w:lang w:eastAsia="zh-CN"/>
        </w:rPr>
        <w:t xml:space="preserve"> </w:t>
      </w:r>
    </w:p>
    <w:p w14:paraId="617010AD" w14:textId="77026925" w:rsidR="005B5EC3" w:rsidRPr="00BF01D8" w:rsidRDefault="005038C2" w:rsidP="00EA04F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lang w:eastAsia="zh-CN"/>
        </w:rPr>
      </w:pPr>
      <w:r w:rsidRPr="00BF01D8">
        <w:rPr>
          <w:rFonts w:ascii="FangSong" w:eastAsia="FangSong" w:hAnsi="FangSong" w:cs="SimSun" w:hint="eastAsia"/>
          <w:color w:val="000000"/>
          <w:bdr w:val="none" w:sz="0" w:space="0" w:color="auto"/>
          <w:lang w:eastAsia="zh-CN"/>
        </w:rPr>
        <w:t>直接当面提出</w:t>
      </w:r>
      <w:r w:rsidR="005B5EC3" w:rsidRPr="00BF01D8">
        <w:rPr>
          <w:rFonts w:ascii="FangSong" w:eastAsia="FangSong" w:hAnsi="FangSong" w:cs="SimSun"/>
          <w:color w:val="000000"/>
          <w:bdr w:val="none" w:sz="0" w:space="0" w:color="auto"/>
          <w:lang w:eastAsia="zh-CN"/>
        </w:rPr>
        <w:t>(</w:t>
      </w:r>
      <w:r w:rsidRPr="00BF01D8">
        <w:rPr>
          <w:rFonts w:ascii="FangSong" w:eastAsia="FangSong" w:hAnsi="FangSong" w:cs="SimSun" w:hint="eastAsia"/>
          <w:color w:val="000000"/>
          <w:bdr w:val="none" w:sz="0" w:space="0" w:color="auto"/>
          <w:lang w:eastAsia="zh-CN"/>
        </w:rPr>
        <w:t>请查看</w:t>
      </w:r>
      <w:r w:rsidRPr="00BF01D8">
        <w:rPr>
          <w:rFonts w:ascii="FangSong" w:eastAsia="FangSong" w:hAnsi="FangSong" w:cs="SimSun" w:hint="eastAsia"/>
          <w:color w:val="221F1F"/>
          <w:lang w:eastAsia="zh-CN"/>
        </w:rPr>
        <w:t>途径</w:t>
      </w:r>
      <w:r w:rsidR="005B5EC3" w:rsidRPr="00BF01D8">
        <w:rPr>
          <w:rFonts w:ascii="FangSong" w:eastAsia="FangSong" w:hAnsi="FangSong" w:cs="Arial"/>
          <w:color w:val="221F1F"/>
          <w:lang w:eastAsia="zh-CN"/>
        </w:rPr>
        <w:t>1).</w:t>
      </w:r>
      <w:r w:rsidR="005B5EC3" w:rsidRPr="00BF01D8">
        <w:rPr>
          <w:rFonts w:ascii="Calibri" w:eastAsia="FangSong" w:hAnsi="Calibri" w:cs="Calibri"/>
          <w:color w:val="221F1F"/>
          <w:lang w:eastAsia="zh-CN"/>
        </w:rPr>
        <w:t> </w:t>
      </w:r>
    </w:p>
    <w:p w14:paraId="233C9B69" w14:textId="62AB75CC" w:rsidR="005B5EC3" w:rsidRPr="00BF01D8" w:rsidRDefault="005038C2" w:rsidP="00EA04F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lang w:eastAsia="zh-CN"/>
        </w:rPr>
      </w:pPr>
      <w:r w:rsidRPr="00BF01D8">
        <w:rPr>
          <w:rFonts w:ascii="FangSong" w:eastAsia="FangSong" w:hAnsi="FangSong" w:cs="SimSun" w:hint="eastAsia"/>
          <w:color w:val="000000"/>
          <w:bdr w:val="none" w:sz="0" w:space="0" w:color="auto"/>
          <w:lang w:eastAsia="zh-CN"/>
        </w:rPr>
        <w:t>与教会</w:t>
      </w:r>
      <w:r w:rsidR="00AB514B" w:rsidRPr="00BF01D8">
        <w:rPr>
          <w:rFonts w:ascii="FangSong" w:eastAsia="FangSong" w:hAnsi="FangSong" w:cs="SimSun" w:hint="eastAsia"/>
          <w:color w:val="000000"/>
          <w:bdr w:val="none" w:sz="0" w:space="0" w:color="auto"/>
          <w:lang w:eastAsia="zh-CN"/>
        </w:rPr>
        <w:t>领袖</w:t>
      </w:r>
      <w:r w:rsidRPr="00BF01D8">
        <w:rPr>
          <w:rFonts w:ascii="FangSong" w:eastAsia="FangSong" w:hAnsi="FangSong" w:cs="SimSun" w:hint="eastAsia"/>
          <w:color w:val="000000"/>
          <w:bdr w:val="none" w:sz="0" w:space="0" w:color="auto"/>
          <w:lang w:eastAsia="zh-CN"/>
        </w:rPr>
        <w:t>或安全教会团队一起寻求协助，以解决问题</w:t>
      </w:r>
      <w:r w:rsidR="005B5EC3" w:rsidRPr="00BF01D8">
        <w:rPr>
          <w:rFonts w:ascii="FangSong" w:eastAsia="FangSong" w:hAnsi="FangSong" w:cs="SimSun"/>
          <w:color w:val="000000"/>
          <w:bdr w:val="none" w:sz="0" w:space="0" w:color="auto"/>
          <w:lang w:eastAsia="zh-CN"/>
        </w:rPr>
        <w:t xml:space="preserve"> (</w:t>
      </w:r>
      <w:r w:rsidRPr="00BF01D8">
        <w:rPr>
          <w:rFonts w:ascii="FangSong" w:eastAsia="FangSong" w:hAnsi="FangSong" w:cs="SimSun" w:hint="eastAsia"/>
          <w:color w:val="000000"/>
          <w:bdr w:val="none" w:sz="0" w:space="0" w:color="auto"/>
          <w:lang w:eastAsia="zh-CN"/>
        </w:rPr>
        <w:t>请查看途径</w:t>
      </w:r>
      <w:r w:rsidR="005B5EC3" w:rsidRPr="00BF01D8">
        <w:rPr>
          <w:rFonts w:ascii="FangSong" w:eastAsia="FangSong" w:hAnsi="FangSong" w:cs="Arial"/>
          <w:color w:val="221F1F"/>
          <w:lang w:eastAsia="zh-CN"/>
        </w:rPr>
        <w:t xml:space="preserve"> 2).</w:t>
      </w:r>
      <w:r w:rsidR="005B5EC3" w:rsidRPr="00BF01D8">
        <w:rPr>
          <w:rFonts w:ascii="Calibri" w:eastAsia="FangSong" w:hAnsi="Calibri" w:cs="Calibri"/>
          <w:color w:val="221F1F"/>
          <w:lang w:eastAsia="zh-CN"/>
        </w:rPr>
        <w:t> </w:t>
      </w:r>
    </w:p>
    <w:p w14:paraId="6722C776" w14:textId="43220F85" w:rsidR="005B5EC3" w:rsidRPr="00BF01D8" w:rsidRDefault="004E097E" w:rsidP="00EA04FE">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221F1F"/>
          <w:lang w:eastAsia="zh-CN"/>
        </w:rPr>
        <w:t>如果问题与教会领袖或安全教会团队的</w:t>
      </w:r>
      <w:r w:rsidR="006E42A9" w:rsidRPr="00BF01D8">
        <w:rPr>
          <w:rFonts w:ascii="FangSong" w:eastAsia="FangSong" w:hAnsi="FangSong" w:cs="SimSun" w:hint="eastAsia"/>
          <w:color w:val="221F1F"/>
          <w:lang w:eastAsia="zh-CN"/>
        </w:rPr>
        <w:t>会员</w:t>
      </w:r>
      <w:r w:rsidRPr="00BF01D8">
        <w:rPr>
          <w:rFonts w:ascii="FangSong" w:eastAsia="FangSong" w:hAnsi="FangSong" w:cs="SimSun" w:hint="eastAsia"/>
          <w:color w:val="221F1F"/>
          <w:lang w:eastAsia="zh-CN"/>
        </w:rPr>
        <w:t>有关，则该人应向其他教会领袖或安全教会团队</w:t>
      </w:r>
      <w:r w:rsidR="006E42A9" w:rsidRPr="00BF01D8">
        <w:rPr>
          <w:rFonts w:ascii="FangSong" w:eastAsia="FangSong" w:hAnsi="FangSong" w:cs="SimSun" w:hint="eastAsia"/>
          <w:color w:val="221F1F"/>
          <w:lang w:eastAsia="zh-CN"/>
        </w:rPr>
        <w:t>会员</w:t>
      </w:r>
      <w:r w:rsidRPr="00BF01D8">
        <w:rPr>
          <w:rFonts w:ascii="FangSong" w:eastAsia="FangSong" w:hAnsi="FangSong" w:cs="SimSun" w:hint="eastAsia"/>
          <w:color w:val="221F1F"/>
          <w:lang w:eastAsia="zh-CN"/>
        </w:rPr>
        <w:t>寻求帮助</w:t>
      </w:r>
    </w:p>
    <w:p w14:paraId="3C4ADC2C" w14:textId="77777777" w:rsidR="005B5EC3" w:rsidRPr="00BF01D8" w:rsidRDefault="005B5EC3" w:rsidP="0043547B">
      <w:pPr>
        <w:rPr>
          <w:rFonts w:ascii="FangSong" w:eastAsia="FangSong" w:hAnsi="FangSong" w:cs="Arial"/>
          <w:sz w:val="16"/>
          <w:bdr w:val="none" w:sz="0" w:space="0" w:color="auto"/>
          <w:lang w:eastAsia="zh-CN"/>
        </w:rPr>
      </w:pPr>
    </w:p>
    <w:p w14:paraId="1EED69D0" w14:textId="5BE30DAC" w:rsidR="005B5EC3" w:rsidRPr="00BF01D8" w:rsidRDefault="00AD7BD1" w:rsidP="0043547B">
      <w:pPr>
        <w:keepNext/>
        <w:keepLines/>
        <w:outlineLvl w:val="1"/>
        <w:rPr>
          <w:rFonts w:ascii="FangSong" w:eastAsia="FangSong" w:hAnsi="FangSong" w:cs="Arial"/>
          <w:color w:val="47C3D3"/>
          <w:sz w:val="28"/>
          <w:szCs w:val="26"/>
          <w:bdr w:val="none" w:sz="0" w:space="0" w:color="auto"/>
          <w:lang w:eastAsia="zh-CN"/>
        </w:rPr>
      </w:pPr>
      <w:r w:rsidRPr="00BF01D8">
        <w:rPr>
          <w:rFonts w:ascii="FangSong" w:eastAsia="FangSong" w:hAnsi="FangSong" w:cs="SimSun" w:hint="eastAsia"/>
          <w:color w:val="47C3D3"/>
          <w:sz w:val="28"/>
          <w:szCs w:val="26"/>
          <w:bdr w:val="none" w:sz="0" w:space="0" w:color="auto"/>
          <w:lang w:eastAsia="zh-CN"/>
        </w:rPr>
        <w:t>关键原则</w:t>
      </w:r>
    </w:p>
    <w:p w14:paraId="150124A3" w14:textId="77777777" w:rsidR="005B5EC3" w:rsidRPr="00BF01D8" w:rsidRDefault="005B5EC3" w:rsidP="0043547B">
      <w:pPr>
        <w:rPr>
          <w:rFonts w:ascii="FangSong" w:eastAsia="FangSong" w:hAnsi="FangSong"/>
          <w:sz w:val="16"/>
          <w:lang w:eastAsia="zh-CN"/>
        </w:rPr>
      </w:pPr>
    </w:p>
    <w:p w14:paraId="67E72D0C" w14:textId="62F3C5F3" w:rsidR="005B5EC3" w:rsidRPr="00BF01D8" w:rsidRDefault="00AD7BD1" w:rsidP="00E807E8">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lang w:eastAsia="zh-CN"/>
        </w:rPr>
      </w:pPr>
      <w:r w:rsidRPr="00BF01D8">
        <w:rPr>
          <w:rFonts w:ascii="FangSong" w:eastAsia="FangSong" w:hAnsi="FangSong" w:cs="SimSun" w:hint="eastAsia"/>
          <w:color w:val="221F1F"/>
          <w:lang w:eastAsia="zh-CN"/>
        </w:rPr>
        <w:t>在提出问题时，各方应遵循以下关键原则：</w:t>
      </w:r>
    </w:p>
    <w:p w14:paraId="5728FD95" w14:textId="3C6E0E19" w:rsidR="00AD7BD1" w:rsidRPr="00BF01D8" w:rsidRDefault="00AD7BD1" w:rsidP="00AD7BD1">
      <w:pPr>
        <w:numPr>
          <w:ilvl w:val="2"/>
          <w:numId w:val="10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在彼此的回应中寻求荣耀上帝</w:t>
      </w:r>
    </w:p>
    <w:p w14:paraId="3D70B7D4" w14:textId="6D8D5B48" w:rsidR="00AD7BD1" w:rsidRPr="00BF01D8" w:rsidRDefault="00AD7BD1" w:rsidP="00AD7BD1">
      <w:pPr>
        <w:numPr>
          <w:ilvl w:val="2"/>
          <w:numId w:val="10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即使在我们分裂期间也要努力为彼此</w:t>
      </w:r>
      <w:r w:rsidR="000413FA" w:rsidRPr="00BF01D8">
        <w:rPr>
          <w:rFonts w:ascii="FangSong" w:eastAsia="FangSong" w:hAnsi="FangSong" w:cs="SimSun" w:hint="eastAsia"/>
          <w:color w:val="221F1F"/>
          <w:lang w:eastAsia="zh-CN"/>
        </w:rPr>
        <w:t>服侍</w:t>
      </w:r>
    </w:p>
    <w:p w14:paraId="3F1B456D" w14:textId="2333ACC0" w:rsidR="00AD7BD1" w:rsidRPr="00BF01D8" w:rsidRDefault="00AD7BD1" w:rsidP="00AD7BD1">
      <w:pPr>
        <w:numPr>
          <w:ilvl w:val="2"/>
          <w:numId w:val="10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在我们彼此的</w:t>
      </w:r>
      <w:r w:rsidR="00230972" w:rsidRPr="00BF01D8">
        <w:rPr>
          <w:rFonts w:ascii="FangSong" w:eastAsia="FangSong" w:hAnsi="FangSong" w:cs="SimSun" w:hint="eastAsia"/>
          <w:color w:val="221F1F"/>
          <w:lang w:eastAsia="zh-CN"/>
        </w:rPr>
        <w:t>回</w:t>
      </w:r>
      <w:r w:rsidRPr="00BF01D8">
        <w:rPr>
          <w:rFonts w:ascii="FangSong" w:eastAsia="FangSong" w:hAnsi="FangSong" w:cs="SimSun" w:hint="eastAsia"/>
          <w:color w:val="221F1F"/>
          <w:lang w:eastAsia="zh-CN"/>
        </w:rPr>
        <w:t>应中寻求像基督一样</w:t>
      </w:r>
    </w:p>
    <w:p w14:paraId="56AC9E2A" w14:textId="3081C265" w:rsidR="00AD7BD1" w:rsidRPr="00BF01D8" w:rsidRDefault="003E4543" w:rsidP="00AD7BD1">
      <w:pPr>
        <w:numPr>
          <w:ilvl w:val="2"/>
          <w:numId w:val="10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以恩慈相待</w:t>
      </w:r>
    </w:p>
    <w:p w14:paraId="050BC5D2" w14:textId="7D0B73FB" w:rsidR="00AD7BD1" w:rsidRPr="00BF01D8" w:rsidRDefault="00AD7BD1" w:rsidP="00AD7BD1">
      <w:pPr>
        <w:numPr>
          <w:ilvl w:val="2"/>
          <w:numId w:val="10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在适当的时候注重宽恕和恢复彼此关系</w:t>
      </w:r>
    </w:p>
    <w:p w14:paraId="49002F1E" w14:textId="194EF4A3" w:rsidR="00AD7BD1" w:rsidRPr="00BF01D8" w:rsidRDefault="00AD7BD1" w:rsidP="00AD7BD1">
      <w:pPr>
        <w:numPr>
          <w:ilvl w:val="2"/>
          <w:numId w:val="103"/>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在需要的地方寻求帮助，以解决不满</w:t>
      </w:r>
    </w:p>
    <w:p w14:paraId="72121AB5" w14:textId="77777777" w:rsidR="00AD7BD1" w:rsidRPr="00BF01D8" w:rsidRDefault="00AD7BD1" w:rsidP="00AD7BD1">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bdr w:val="none" w:sz="0" w:space="0" w:color="auto"/>
          <w:lang w:eastAsia="zh-CN"/>
        </w:rPr>
      </w:pPr>
    </w:p>
    <w:p w14:paraId="0903D92E" w14:textId="61B5728A" w:rsidR="005B5EC3" w:rsidRPr="00BF01D8" w:rsidRDefault="00EC429E" w:rsidP="00E807E8">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rPr>
      </w:pPr>
      <w:r w:rsidRPr="00BF01D8">
        <w:rPr>
          <w:rFonts w:ascii="FangSong" w:eastAsia="FangSong" w:hAnsi="FangSong" w:cs="SimSun" w:hint="eastAsia"/>
          <w:color w:val="221F1F"/>
          <w:lang w:eastAsia="zh-CN"/>
        </w:rPr>
        <w:t>教会认</w:t>
      </w:r>
      <w:r w:rsidR="007034F7" w:rsidRPr="00BF01D8">
        <w:rPr>
          <w:rFonts w:ascii="FangSong" w:eastAsia="FangSong" w:hAnsi="FangSong" w:cs="SimSun" w:hint="eastAsia"/>
          <w:color w:val="221F1F"/>
          <w:lang w:eastAsia="zh-CN"/>
        </w:rPr>
        <w:t>同</w:t>
      </w:r>
      <w:r w:rsidRPr="00BF01D8">
        <w:rPr>
          <w:rFonts w:ascii="FangSong" w:eastAsia="FangSong" w:hAnsi="FangSong" w:cs="SimSun" w:hint="eastAsia"/>
          <w:color w:val="221F1F"/>
          <w:lang w:eastAsia="zh-CN"/>
        </w:rPr>
        <w:t>：</w:t>
      </w:r>
      <w:r w:rsidR="005B5EC3" w:rsidRPr="00BF01D8">
        <w:rPr>
          <w:rFonts w:ascii="Calibri" w:eastAsia="FangSong" w:hAnsi="Calibri" w:cs="Calibri"/>
          <w:color w:val="221F1F"/>
        </w:rPr>
        <w:t> </w:t>
      </w:r>
    </w:p>
    <w:p w14:paraId="56FBC632" w14:textId="6C74F55F" w:rsidR="007034F7" w:rsidRPr="00BF01D8" w:rsidRDefault="00EC429E" w:rsidP="007034F7">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关系破裂的性质意味着有必要</w:t>
      </w:r>
      <w:r w:rsidR="007034F7" w:rsidRPr="00BF01D8">
        <w:rPr>
          <w:rFonts w:ascii="FangSong" w:eastAsia="FangSong" w:hAnsi="FangSong" w:cs="SimSun" w:hint="eastAsia"/>
          <w:color w:val="221F1F"/>
          <w:lang w:eastAsia="zh-CN"/>
        </w:rPr>
        <w:t>作出敏鋭的</w:t>
      </w:r>
      <w:r w:rsidRPr="00BF01D8">
        <w:rPr>
          <w:rFonts w:ascii="FangSong" w:eastAsia="FangSong" w:hAnsi="FangSong" w:cs="SimSun" w:hint="eastAsia"/>
          <w:color w:val="221F1F"/>
          <w:lang w:eastAsia="zh-CN"/>
        </w:rPr>
        <w:t>反应并照顾到所有涉及到的</w:t>
      </w:r>
      <w:r w:rsidR="007034F7" w:rsidRPr="00BF01D8">
        <w:rPr>
          <w:rFonts w:ascii="FangSong" w:eastAsia="FangSong" w:hAnsi="FangSong" w:cs="SimSun" w:hint="eastAsia"/>
          <w:color w:val="221F1F"/>
          <w:lang w:eastAsia="zh-CN"/>
        </w:rPr>
        <w:t>參與者</w:t>
      </w:r>
    </w:p>
    <w:p w14:paraId="5D52A1F4" w14:textId="48AF53BD" w:rsidR="003E20E8" w:rsidRPr="00BF01D8" w:rsidRDefault="00EC429E" w:rsidP="003E20E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在许多冲突</w:t>
      </w:r>
      <w:r w:rsidR="007B498C" w:rsidRPr="00BF01D8">
        <w:rPr>
          <w:rFonts w:ascii="FangSong" w:eastAsia="FangSong" w:hAnsi="FangSong" w:cs="SimSun" w:hint="eastAsia"/>
          <w:color w:val="221F1F"/>
          <w:lang w:eastAsia="zh-CN"/>
        </w:rPr>
        <w:t>情况下</w:t>
      </w:r>
      <w:r w:rsidRPr="00BF01D8">
        <w:rPr>
          <w:rFonts w:ascii="FangSong" w:eastAsia="FangSong" w:hAnsi="FangSong" w:cs="SimSun" w:hint="eastAsia"/>
          <w:color w:val="221F1F"/>
          <w:lang w:eastAsia="zh-CN"/>
        </w:rPr>
        <w:t>，为了帮助各方理解关键问题和</w:t>
      </w:r>
      <w:r w:rsidR="007B498C" w:rsidRPr="00BF01D8">
        <w:rPr>
          <w:rFonts w:ascii="FangSong" w:eastAsia="FangSong" w:hAnsi="FangSong" w:cs="SimSun" w:hint="eastAsia"/>
          <w:color w:val="221F1F"/>
          <w:lang w:eastAsia="zh-CN"/>
        </w:rPr>
        <w:t>解决问题的</w:t>
      </w:r>
      <w:r w:rsidRPr="00BF01D8">
        <w:rPr>
          <w:rFonts w:ascii="FangSong" w:eastAsia="FangSong" w:hAnsi="FangSong" w:cs="SimSun" w:hint="eastAsia"/>
          <w:color w:val="221F1F"/>
          <w:lang w:eastAsia="zh-CN"/>
        </w:rPr>
        <w:t>方向，中立第三方的帮助变得至关重要</w:t>
      </w:r>
    </w:p>
    <w:p w14:paraId="5BC74EA2" w14:textId="5DF6255C" w:rsidR="003E20E8" w:rsidRPr="00BF01D8" w:rsidRDefault="003E20E8" w:rsidP="0072287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许多问题是产生于特定背景和关系下的，因此必须对此做出回应，寻求实质性问题的解决，并在可能的情况下寻求各方之间适当的关系复</w:t>
      </w:r>
      <w:r w:rsidR="002F6AED" w:rsidRPr="00BF01D8">
        <w:rPr>
          <w:rFonts w:ascii="FangSong" w:eastAsia="FangSong" w:hAnsi="FangSong" w:cs="SimSun" w:hint="eastAsia"/>
          <w:color w:val="221F1F"/>
          <w:lang w:eastAsia="zh-CN"/>
        </w:rPr>
        <w:t>和</w:t>
      </w:r>
    </w:p>
    <w:p w14:paraId="7872B728" w14:textId="4EC280B1" w:rsidR="005B5EC3" w:rsidRPr="00BF01D8" w:rsidRDefault="00F065C5" w:rsidP="0072287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教会领袖所推荐的</w:t>
      </w:r>
      <w:r w:rsidR="00040E70" w:rsidRPr="00BF01D8">
        <w:rPr>
          <w:rFonts w:ascii="FangSong" w:eastAsia="FangSong" w:hAnsi="FangSong" w:cs="SimSun" w:hint="eastAsia"/>
          <w:color w:val="221F1F"/>
          <w:lang w:eastAsia="zh-CN"/>
        </w:rPr>
        <w:t>解决途径取决于事件本身的</w:t>
      </w:r>
      <w:r w:rsidR="00040E70" w:rsidRPr="00BF01D8">
        <w:rPr>
          <w:rFonts w:ascii="FangSong" w:eastAsia="FangSong" w:hAnsi="FangSong" w:cs="SimSun" w:hint="eastAsia"/>
          <w:color w:val="221F1F"/>
          <w:bdr w:val="none" w:sz="0" w:space="0" w:color="auto"/>
          <w:lang w:eastAsia="zh-CN"/>
        </w:rPr>
        <w:t>性质，与相关的职位以及角色。也取决于在相关情况下教会领袖的能力和技能</w:t>
      </w:r>
    </w:p>
    <w:p w14:paraId="63E96D4B" w14:textId="77777777"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BF01D8">
        <w:rPr>
          <w:rFonts w:ascii="Calibri" w:eastAsia="FangSong" w:hAnsi="Calibri" w:cs="Calibri"/>
          <w:color w:val="000000"/>
          <w:bdr w:val="none" w:sz="0" w:space="0" w:color="auto"/>
          <w:lang w:eastAsia="zh-CN"/>
        </w:rPr>
        <w:t> </w:t>
      </w:r>
    </w:p>
    <w:p w14:paraId="20D16782" w14:textId="540162CE" w:rsidR="009E7A2F" w:rsidRPr="00BF01D8" w:rsidRDefault="009E7A2F">
      <w:pPr>
        <w:rPr>
          <w:rFonts w:ascii="FangSong" w:eastAsia="FangSong" w:hAnsi="FangSong" w:cs="Arial"/>
          <w:color w:val="47C3D3"/>
          <w:sz w:val="28"/>
          <w:szCs w:val="26"/>
          <w:bdr w:val="none" w:sz="0" w:space="0" w:color="auto"/>
          <w:lang w:eastAsia="zh-CN"/>
        </w:rPr>
      </w:pPr>
    </w:p>
    <w:p w14:paraId="0D12C884" w14:textId="0D1F8C6E" w:rsidR="005B5EC3" w:rsidRPr="00BF01D8" w:rsidRDefault="00CC5136" w:rsidP="0043547B">
      <w:pPr>
        <w:keepNext/>
        <w:keepLines/>
        <w:outlineLvl w:val="1"/>
        <w:rPr>
          <w:rFonts w:ascii="FangSong" w:eastAsia="FangSong" w:hAnsi="FangSong" w:cs="Arial"/>
          <w:color w:val="47C3D3"/>
          <w:sz w:val="28"/>
          <w:szCs w:val="26"/>
          <w:bdr w:val="none" w:sz="0" w:space="0" w:color="auto"/>
          <w:lang w:eastAsia="en-AU"/>
        </w:rPr>
      </w:pPr>
      <w:r w:rsidRPr="00BF01D8">
        <w:rPr>
          <w:rFonts w:ascii="FangSong" w:eastAsia="FangSong" w:hAnsi="FangSong" w:cs="SimSun" w:hint="eastAsia"/>
          <w:color w:val="47C3D3"/>
          <w:sz w:val="28"/>
          <w:szCs w:val="26"/>
          <w:bdr w:val="none" w:sz="0" w:space="0" w:color="auto"/>
          <w:lang w:eastAsia="zh-CN"/>
        </w:rPr>
        <w:t>途径</w:t>
      </w:r>
      <w:r w:rsidR="005B5EC3" w:rsidRPr="00BF01D8">
        <w:rPr>
          <w:rFonts w:ascii="FangSong" w:eastAsia="FangSong" w:hAnsi="FangSong" w:cs="Arial"/>
          <w:color w:val="47C3D3"/>
          <w:sz w:val="28"/>
          <w:szCs w:val="26"/>
          <w:bdr w:val="none" w:sz="0" w:space="0" w:color="auto"/>
          <w:lang w:eastAsia="en-AU"/>
        </w:rPr>
        <w:t xml:space="preserve"> 1 – </w:t>
      </w:r>
      <w:r w:rsidRPr="00BF01D8">
        <w:rPr>
          <w:rFonts w:ascii="FangSong" w:eastAsia="FangSong" w:hAnsi="FangSong" w:cs="SimSun" w:hint="eastAsia"/>
          <w:color w:val="47C3D3"/>
          <w:sz w:val="28"/>
          <w:szCs w:val="26"/>
          <w:bdr w:val="none" w:sz="0" w:space="0" w:color="auto"/>
          <w:lang w:eastAsia="zh-CN"/>
        </w:rPr>
        <w:t>个人</w:t>
      </w:r>
      <w:r w:rsidR="00EE44E6" w:rsidRPr="00BF01D8">
        <w:rPr>
          <w:rFonts w:ascii="FangSong" w:eastAsia="FangSong" w:hAnsi="FangSong" w:cs="SimSun" w:hint="eastAsia"/>
          <w:color w:val="47C3D3"/>
          <w:sz w:val="28"/>
          <w:szCs w:val="26"/>
          <w:bdr w:val="none" w:sz="0" w:space="0" w:color="auto"/>
          <w:lang w:eastAsia="zh-CN"/>
        </w:rPr>
        <w:t>当面解决</w:t>
      </w:r>
    </w:p>
    <w:p w14:paraId="5185C9E2" w14:textId="149ED72B" w:rsidR="00EE44E6" w:rsidRPr="00BF01D8" w:rsidRDefault="005B5EC3" w:rsidP="00EE44E6">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Arial"/>
          <w:color w:val="221F1F"/>
        </w:rPr>
      </w:pPr>
      <w:r w:rsidRPr="00BF01D8">
        <w:rPr>
          <w:rFonts w:ascii="FangSong" w:eastAsia="FangSong" w:hAnsi="FangSong" w:cs="Arial"/>
          <w:color w:val="221F1F"/>
        </w:rPr>
        <w:t>.</w:t>
      </w:r>
      <w:r w:rsidRPr="00BF01D8">
        <w:rPr>
          <w:rFonts w:ascii="Calibri" w:eastAsia="FangSong" w:hAnsi="Calibri" w:cs="Calibri"/>
          <w:color w:val="221F1F"/>
        </w:rPr>
        <w:t> </w:t>
      </w:r>
    </w:p>
    <w:p w14:paraId="40BDAA4B" w14:textId="67A25263" w:rsidR="00D922D6" w:rsidRPr="00BF01D8" w:rsidRDefault="00EE44E6" w:rsidP="00D922D6">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221F1F"/>
          <w:lang w:eastAsia="zh-CN"/>
        </w:rPr>
        <w:t>根据马太福音18：15-17</w:t>
      </w:r>
      <w:r w:rsidR="00A94B12" w:rsidRPr="00BF01D8">
        <w:rPr>
          <w:rFonts w:ascii="FangSong" w:eastAsia="FangSong" w:hAnsi="FangSong" w:cs="SimSun" w:hint="eastAsia"/>
          <w:color w:val="221F1F"/>
          <w:lang w:eastAsia="zh-CN"/>
        </w:rPr>
        <w:t>。</w:t>
      </w:r>
      <w:r w:rsidRPr="00BF01D8">
        <w:rPr>
          <w:rFonts w:ascii="FangSong" w:eastAsia="FangSong" w:hAnsi="FangSong" w:cs="SimSun" w:hint="eastAsia"/>
          <w:color w:val="221F1F"/>
          <w:lang w:eastAsia="zh-CN"/>
        </w:rPr>
        <w:t>如果</w:t>
      </w:r>
      <w:r w:rsidR="00214A31" w:rsidRPr="00BF01D8">
        <w:rPr>
          <w:rFonts w:ascii="FangSong" w:eastAsia="FangSong" w:hAnsi="FangSong" w:cs="SimSun" w:hint="eastAsia"/>
          <w:color w:val="221F1F"/>
          <w:lang w:eastAsia="zh-CN"/>
        </w:rPr>
        <w:t>同工</w:t>
      </w:r>
      <w:r w:rsidRPr="00BF01D8">
        <w:rPr>
          <w:rFonts w:ascii="FangSong" w:eastAsia="FangSong" w:hAnsi="FangSong" w:cs="SimSun" w:hint="eastAsia"/>
          <w:color w:val="221F1F"/>
          <w:lang w:eastAsia="zh-CN"/>
        </w:rPr>
        <w:t>，志愿者，</w:t>
      </w:r>
      <w:r w:rsidR="006E42A9" w:rsidRPr="00BF01D8">
        <w:rPr>
          <w:rFonts w:ascii="FangSong" w:eastAsia="FangSong" w:hAnsi="FangSong" w:cs="SimSun" w:hint="eastAsia"/>
          <w:color w:val="221F1F"/>
          <w:lang w:eastAsia="zh-CN"/>
        </w:rPr>
        <w:t>会员</w:t>
      </w:r>
      <w:r w:rsidRPr="00BF01D8">
        <w:rPr>
          <w:rFonts w:ascii="FangSong" w:eastAsia="FangSong" w:hAnsi="FangSong" w:cs="SimSun" w:hint="eastAsia"/>
          <w:color w:val="221F1F"/>
          <w:lang w:eastAsia="zh-CN"/>
        </w:rPr>
        <w:t>或出席者与另一方之间出现问题，并且当事</w:t>
      </w:r>
      <w:r w:rsidR="0007149F" w:rsidRPr="00BF01D8">
        <w:rPr>
          <w:rFonts w:ascii="FangSong" w:eastAsia="FangSong" w:hAnsi="FangSong" w:cs="SimSun" w:hint="eastAsia"/>
          <w:color w:val="221F1F"/>
          <w:lang w:eastAsia="zh-CN"/>
        </w:rPr>
        <w:t>人</w:t>
      </w:r>
      <w:r w:rsidRPr="00BF01D8">
        <w:rPr>
          <w:rFonts w:ascii="FangSong" w:eastAsia="FangSong" w:hAnsi="FangSong" w:cs="SimSun" w:hint="eastAsia"/>
          <w:color w:val="221F1F"/>
          <w:lang w:eastAsia="zh-CN"/>
        </w:rPr>
        <w:t>认为能够在不涉及其他</w:t>
      </w:r>
      <w:r w:rsidR="00DE7376" w:rsidRPr="00BF01D8">
        <w:rPr>
          <w:rFonts w:ascii="FangSong" w:eastAsia="FangSong" w:hAnsi="FangSong" w:cs="SimSun" w:hint="eastAsia"/>
          <w:color w:val="221F1F"/>
          <w:lang w:eastAsia="zh-CN"/>
        </w:rPr>
        <w:t>人</w:t>
      </w:r>
      <w:r w:rsidRPr="00BF01D8">
        <w:rPr>
          <w:rFonts w:ascii="FangSong" w:eastAsia="FangSong" w:hAnsi="FangSong" w:cs="SimSun" w:hint="eastAsia"/>
          <w:color w:val="221F1F"/>
          <w:lang w:eastAsia="zh-CN"/>
        </w:rPr>
        <w:t>的情况下解决他们的担忧，则他们应去找对方并表达他们对不同问题想法。</w:t>
      </w:r>
    </w:p>
    <w:p w14:paraId="1A3692BE" w14:textId="4E6829FC" w:rsidR="00D922D6" w:rsidRPr="00BF01D8" w:rsidRDefault="00D922D6" w:rsidP="00491209">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提倡个人方法解决问题的个人应该在与另一个人接触之前，向一个明智且公正的资深领袖（从教会内部或外部</w:t>
      </w:r>
      <w:r w:rsidRPr="00BF01D8">
        <w:rPr>
          <w:rFonts w:ascii="FangSong" w:eastAsia="FangSong" w:hAnsi="FangSong" w:cs="SimSun"/>
          <w:color w:val="221F1F"/>
          <w:lang w:eastAsia="zh-CN"/>
        </w:rPr>
        <w:t>）</w:t>
      </w:r>
      <w:r w:rsidRPr="00BF01D8">
        <w:rPr>
          <w:rFonts w:ascii="FangSong" w:eastAsia="FangSong" w:hAnsi="FangSong" w:cs="SimSun" w:hint="eastAsia"/>
          <w:color w:val="221F1F"/>
          <w:lang w:eastAsia="zh-CN"/>
        </w:rPr>
        <w:t>寻求咨询，或接受冲突辅导</w:t>
      </w:r>
      <w:r w:rsidR="00A94B12" w:rsidRPr="00BF01D8">
        <w:rPr>
          <w:rFonts w:ascii="FangSong" w:eastAsia="FangSong" w:hAnsi="FangSong" w:cs="SimSun" w:hint="eastAsia"/>
          <w:color w:val="221F1F"/>
          <w:lang w:eastAsia="zh-CN"/>
        </w:rPr>
        <w:t>。</w:t>
      </w:r>
    </w:p>
    <w:p w14:paraId="60012CF3" w14:textId="380DBAF5" w:rsidR="005B5EC3" w:rsidRPr="00BF01D8" w:rsidRDefault="00D922D6" w:rsidP="00EA04FE">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这种方法对于解决个人分歧和可察觉的犯罪可能是有用的。如果担心严重的</w:t>
      </w:r>
      <w:r w:rsidR="00491209" w:rsidRPr="00BF01D8">
        <w:rPr>
          <w:rFonts w:ascii="FangSong" w:eastAsia="FangSong" w:hAnsi="FangSong" w:cs="SimSun" w:hint="eastAsia"/>
          <w:color w:val="221F1F"/>
          <w:lang w:eastAsia="zh-CN"/>
        </w:rPr>
        <w:t>权力</w:t>
      </w:r>
      <w:r w:rsidRPr="00BF01D8">
        <w:rPr>
          <w:rFonts w:ascii="FangSong" w:eastAsia="FangSong" w:hAnsi="FangSong" w:cs="SimSun" w:hint="eastAsia"/>
          <w:color w:val="221F1F"/>
          <w:lang w:eastAsia="zh-CN"/>
        </w:rPr>
        <w:t>失衡，则此途径将不合适</w:t>
      </w:r>
    </w:p>
    <w:p w14:paraId="282654E0" w14:textId="0586797A"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sz w:val="16"/>
          <w:bdr w:val="none" w:sz="0" w:space="0" w:color="auto"/>
          <w:lang w:eastAsia="zh-CN"/>
        </w:rPr>
      </w:pPr>
    </w:p>
    <w:p w14:paraId="6192CCBF" w14:textId="3E912E5A" w:rsidR="005B5EC3" w:rsidRPr="00BF01D8" w:rsidRDefault="00491209" w:rsidP="0043547B">
      <w:pPr>
        <w:keepNext/>
        <w:keepLines/>
        <w:outlineLvl w:val="1"/>
        <w:rPr>
          <w:rFonts w:ascii="FangSong" w:eastAsia="FangSong" w:hAnsi="FangSong" w:cs="Arial"/>
          <w:color w:val="47C3D3"/>
          <w:sz w:val="28"/>
          <w:szCs w:val="26"/>
          <w:bdr w:val="none" w:sz="0" w:space="0" w:color="auto"/>
          <w:lang w:eastAsia="en-AU"/>
        </w:rPr>
      </w:pPr>
      <w:r w:rsidRPr="00BF01D8">
        <w:rPr>
          <w:rFonts w:ascii="FangSong" w:eastAsia="FangSong" w:hAnsi="FangSong" w:cs="SimSun" w:hint="eastAsia"/>
          <w:color w:val="47C3D3"/>
          <w:sz w:val="28"/>
          <w:szCs w:val="26"/>
          <w:bdr w:val="none" w:sz="0" w:space="0" w:color="auto"/>
          <w:lang w:eastAsia="zh-CN"/>
        </w:rPr>
        <w:t>途径2</w:t>
      </w:r>
      <w:r w:rsidR="005B5EC3" w:rsidRPr="00BF01D8">
        <w:rPr>
          <w:rFonts w:ascii="FangSong" w:eastAsia="FangSong" w:hAnsi="FangSong" w:cs="Arial"/>
          <w:color w:val="47C3D3"/>
          <w:sz w:val="28"/>
          <w:szCs w:val="26"/>
          <w:bdr w:val="none" w:sz="0" w:space="0" w:color="auto"/>
          <w:lang w:eastAsia="en-AU"/>
        </w:rPr>
        <w:t xml:space="preserve"> – </w:t>
      </w:r>
      <w:r w:rsidR="00CE2DEA" w:rsidRPr="00BF01D8">
        <w:rPr>
          <w:rFonts w:ascii="FangSong" w:eastAsia="FangSong" w:hAnsi="FangSong" w:cs="SimSun" w:hint="eastAsia"/>
          <w:color w:val="47C3D3"/>
          <w:sz w:val="28"/>
          <w:szCs w:val="26"/>
          <w:bdr w:val="none" w:sz="0" w:space="0" w:color="auto"/>
          <w:lang w:eastAsia="zh-CN"/>
        </w:rPr>
        <w:t>教会辅</w:t>
      </w:r>
      <w:r w:rsidR="002F6AED" w:rsidRPr="00BF01D8">
        <w:rPr>
          <w:rFonts w:ascii="FangSong" w:eastAsia="FangSong" w:hAnsi="FangSong" w:cs="SimSun" w:hint="eastAsia"/>
          <w:color w:val="47C3D3"/>
          <w:sz w:val="28"/>
          <w:szCs w:val="26"/>
          <w:bdr w:val="none" w:sz="0" w:space="0" w:color="auto"/>
          <w:lang w:eastAsia="zh-CN"/>
        </w:rPr>
        <w:t>助</w:t>
      </w:r>
      <w:r w:rsidRPr="00BF01D8">
        <w:rPr>
          <w:rFonts w:ascii="FangSong" w:eastAsia="FangSong" w:hAnsi="FangSong" w:cs="SimSun" w:hint="eastAsia"/>
          <w:color w:val="47C3D3"/>
          <w:sz w:val="28"/>
          <w:szCs w:val="26"/>
          <w:bdr w:val="none" w:sz="0" w:space="0" w:color="auto"/>
          <w:lang w:eastAsia="zh-CN"/>
        </w:rPr>
        <w:t>方法</w:t>
      </w:r>
    </w:p>
    <w:p w14:paraId="57C59E24" w14:textId="77777777" w:rsidR="005B5EC3" w:rsidRPr="00BF01D8" w:rsidRDefault="005B5EC3" w:rsidP="0043547B">
      <w:pPr>
        <w:rPr>
          <w:rFonts w:ascii="FangSong" w:eastAsia="FangSong" w:hAnsi="FangSong"/>
          <w:sz w:val="16"/>
        </w:rPr>
      </w:pPr>
    </w:p>
    <w:p w14:paraId="5350B45A" w14:textId="3A2276AE" w:rsidR="005B5EC3" w:rsidRPr="00BF01D8" w:rsidRDefault="007F021A" w:rsidP="00EA04FE">
      <w:pPr>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221F1F"/>
          <w:lang w:eastAsia="zh-CN"/>
        </w:rPr>
        <w:t>如果有以下任何情况，应请教会领袖</w:t>
      </w:r>
      <w:r w:rsidR="00E3217F" w:rsidRPr="00BF01D8">
        <w:rPr>
          <w:rFonts w:ascii="FangSong" w:eastAsia="FangSong" w:hAnsi="FangSong" w:cs="SimSun" w:hint="eastAsia"/>
          <w:color w:val="221F1F"/>
          <w:lang w:eastAsia="zh-CN"/>
        </w:rPr>
        <w:t>引起</w:t>
      </w:r>
      <w:r w:rsidRPr="00BF01D8">
        <w:rPr>
          <w:rFonts w:ascii="FangSong" w:eastAsia="FangSong" w:hAnsi="FangSong" w:cs="SimSun" w:hint="eastAsia"/>
          <w:color w:val="221F1F"/>
          <w:lang w:eastAsia="zh-CN"/>
        </w:rPr>
        <w:t>注意：</w:t>
      </w:r>
      <w:r w:rsidR="005B5EC3" w:rsidRPr="00BF01D8">
        <w:rPr>
          <w:rFonts w:ascii="Calibri" w:eastAsia="FangSong" w:hAnsi="Calibri" w:cs="Calibri"/>
          <w:color w:val="221F1F"/>
          <w:lang w:eastAsia="zh-CN"/>
        </w:rPr>
        <w:t> </w:t>
      </w:r>
    </w:p>
    <w:p w14:paraId="79D9D712" w14:textId="77777777" w:rsidR="00E3217F" w:rsidRPr="00BF01D8" w:rsidRDefault="007F021A" w:rsidP="00E3217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lang w:eastAsia="zh-CN"/>
        </w:rPr>
        <w:t>途径1无法成功恢复关系；和/或</w:t>
      </w:r>
    </w:p>
    <w:p w14:paraId="28E5BDDD" w14:textId="161E3824" w:rsidR="005B5EC3" w:rsidRPr="00BF01D8" w:rsidRDefault="00E3217F" w:rsidP="00E3217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该问题与欺凌有关；和/或</w:t>
      </w:r>
    </w:p>
    <w:p w14:paraId="116A0508" w14:textId="42FA3C85" w:rsidR="00E3217F" w:rsidRPr="00BF01D8" w:rsidRDefault="00E3217F" w:rsidP="00EA04FE">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color w:val="221F1F"/>
          <w:bdr w:val="none" w:sz="0" w:space="0" w:color="auto"/>
          <w:lang w:eastAsia="zh-CN"/>
        </w:rPr>
      </w:pPr>
      <w:r w:rsidRPr="00BF01D8">
        <w:rPr>
          <w:rFonts w:ascii="FangSong" w:eastAsia="FangSong" w:hAnsi="FangSong" w:cs="SimSun" w:hint="eastAsia"/>
          <w:color w:val="221F1F"/>
          <w:bdr w:val="none" w:sz="0" w:space="0" w:color="auto"/>
          <w:lang w:eastAsia="zh-CN"/>
        </w:rPr>
        <w:t>该问题</w:t>
      </w:r>
      <w:r w:rsidRPr="00BF01D8">
        <w:rPr>
          <w:rFonts w:ascii="FangSong" w:eastAsia="FangSong" w:hAnsi="FangSong" w:cs="SimSun" w:hint="eastAsia"/>
          <w:color w:val="221F1F"/>
          <w:lang w:eastAsia="zh-CN"/>
        </w:rPr>
        <w:t>与对同工或志愿者履行职责和服事的方式不满意有关</w:t>
      </w:r>
    </w:p>
    <w:p w14:paraId="07D2CD92" w14:textId="4C9D36B8" w:rsidR="005B5EC3" w:rsidRPr="00BF01D8" w:rsidRDefault="009076A7" w:rsidP="00EA04FE">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Arial"/>
          <w:color w:val="221F1F"/>
          <w:lang w:eastAsia="zh-CN"/>
        </w:rPr>
      </w:pPr>
      <w:r w:rsidRPr="00BF01D8">
        <w:rPr>
          <w:rFonts w:ascii="FangSong" w:eastAsia="FangSong" w:hAnsi="FangSong" w:cs="SimSun" w:hint="eastAsia"/>
          <w:color w:val="221F1F"/>
          <w:lang w:eastAsia="zh-CN"/>
        </w:rPr>
        <w:t>如果一个问题</w:t>
      </w:r>
      <w:r w:rsidR="00F414A5" w:rsidRPr="00BF01D8">
        <w:rPr>
          <w:rFonts w:ascii="FangSong" w:eastAsia="FangSong" w:hAnsi="FangSong" w:cs="SimSun" w:hint="eastAsia"/>
          <w:color w:val="221F1F"/>
          <w:lang w:eastAsia="zh-CN"/>
        </w:rPr>
        <w:t>被转达到教会领袖</w:t>
      </w:r>
      <w:r w:rsidR="007B3829" w:rsidRPr="00BF01D8">
        <w:rPr>
          <w:rFonts w:ascii="FangSong" w:eastAsia="FangSong" w:hAnsi="FangSong" w:cs="SimSun" w:hint="eastAsia"/>
          <w:color w:val="221F1F"/>
          <w:lang w:eastAsia="zh-CN"/>
        </w:rPr>
        <w:t>层</w:t>
      </w:r>
    </w:p>
    <w:p w14:paraId="09AB3D2F" w14:textId="20C94264" w:rsidR="00F414A5" w:rsidRPr="00BF01D8" w:rsidRDefault="00F414A5" w:rsidP="00F414A5">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lang w:eastAsia="zh-CN"/>
        </w:rPr>
      </w:pPr>
      <w:r w:rsidRPr="00BF01D8">
        <w:rPr>
          <w:rFonts w:ascii="FangSong" w:eastAsia="FangSong" w:hAnsi="FangSong" w:cs="SimSun" w:hint="eastAsia"/>
          <w:lang w:eastAsia="zh-CN"/>
        </w:rPr>
        <w:t>教会领导要向各方提供支持</w:t>
      </w:r>
    </w:p>
    <w:p w14:paraId="68BCB7F7" w14:textId="08F7FBF1" w:rsidR="00F414A5" w:rsidRPr="00BF01D8" w:rsidRDefault="00F414A5" w:rsidP="00F414A5">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Arial"/>
          <w:bdr w:val="none" w:sz="0" w:space="0" w:color="auto"/>
          <w:lang w:eastAsia="zh-CN"/>
        </w:rPr>
      </w:pPr>
      <w:r w:rsidRPr="00BF01D8">
        <w:rPr>
          <w:rFonts w:ascii="FangSong" w:eastAsia="FangSong" w:hAnsi="FangSong" w:cs="SimSun" w:hint="eastAsia"/>
          <w:lang w:eastAsia="zh-CN"/>
        </w:rPr>
        <w:t>如果教会领袖认为此问题足够严重，则应任命一名适当的</w:t>
      </w:r>
      <w:r w:rsidR="00B541D1" w:rsidRPr="00BF01D8">
        <w:rPr>
          <w:rFonts w:ascii="FangSong" w:eastAsia="FangSong" w:hAnsi="FangSong" w:cs="SimSun" w:hint="eastAsia"/>
          <w:lang w:eastAsia="zh-CN"/>
        </w:rPr>
        <w:t>有能力的</w:t>
      </w:r>
      <w:r w:rsidRPr="00BF01D8">
        <w:rPr>
          <w:rFonts w:ascii="FangSong" w:eastAsia="FangSong" w:hAnsi="FangSong" w:cs="SimSun" w:hint="eastAsia"/>
          <w:lang w:eastAsia="zh-CN"/>
        </w:rPr>
        <w:t>人来协助解决冲突。这可能是</w:t>
      </w:r>
      <w:r w:rsidR="00B541D1" w:rsidRPr="00BF01D8">
        <w:rPr>
          <w:rFonts w:ascii="FangSong" w:eastAsia="FangSong" w:hAnsi="FangSong" w:cs="SimSun" w:hint="eastAsia"/>
          <w:lang w:eastAsia="zh-CN"/>
        </w:rPr>
        <w:t>主任</w:t>
      </w:r>
      <w:r w:rsidRPr="00BF01D8">
        <w:rPr>
          <w:rFonts w:ascii="FangSong" w:eastAsia="FangSong" w:hAnsi="FangSong" w:cs="SimSun" w:hint="eastAsia"/>
          <w:lang w:eastAsia="zh-CN"/>
        </w:rPr>
        <w:t>牧师。教会</w:t>
      </w:r>
      <w:r w:rsidR="00B541D1" w:rsidRPr="00BF01D8">
        <w:rPr>
          <w:rFonts w:ascii="FangSong" w:eastAsia="FangSong" w:hAnsi="FangSong" w:cs="SimSun" w:hint="eastAsia"/>
          <w:lang w:eastAsia="zh-CN"/>
        </w:rPr>
        <w:t>领袖</w:t>
      </w:r>
      <w:r w:rsidRPr="00BF01D8">
        <w:rPr>
          <w:rFonts w:ascii="FangSong" w:eastAsia="FangSong" w:hAnsi="FangSong" w:cs="SimSun" w:hint="eastAsia"/>
          <w:lang w:eastAsia="zh-CN"/>
        </w:rPr>
        <w:t>在选择此人时应尽可能避免利益冲突。例如，在某些情况下，如果冲突涉及</w:t>
      </w:r>
      <w:r w:rsidR="00B541D1" w:rsidRPr="00BF01D8">
        <w:rPr>
          <w:rFonts w:ascii="FangSong" w:eastAsia="FangSong" w:hAnsi="FangSong" w:cs="SimSun" w:hint="eastAsia"/>
          <w:lang w:eastAsia="zh-CN"/>
        </w:rPr>
        <w:t>主任</w:t>
      </w:r>
      <w:r w:rsidRPr="00BF01D8">
        <w:rPr>
          <w:rFonts w:ascii="FangSong" w:eastAsia="FangSong" w:hAnsi="FangSong" w:cs="SimSun" w:hint="eastAsia"/>
          <w:lang w:eastAsia="zh-CN"/>
        </w:rPr>
        <w:t>牧师，则可能需要来自新南威尔士州和</w:t>
      </w:r>
      <w:r w:rsidR="00B541D1" w:rsidRPr="00BF01D8">
        <w:rPr>
          <w:rFonts w:ascii="FangSong" w:eastAsia="FangSong" w:hAnsi="FangSong" w:cs="SimSun" w:hint="eastAsia"/>
          <w:lang w:eastAsia="zh-CN"/>
        </w:rPr>
        <w:t>首都领地</w:t>
      </w:r>
      <w:r w:rsidRPr="00BF01D8">
        <w:rPr>
          <w:rFonts w:ascii="FangSong" w:eastAsia="FangSong" w:hAnsi="FangSong" w:cs="SimSun" w:hint="eastAsia"/>
          <w:lang w:eastAsia="zh-CN"/>
        </w:rPr>
        <w:t>浸信会</w:t>
      </w:r>
      <w:r w:rsidR="002F6AED" w:rsidRPr="00BF01D8">
        <w:rPr>
          <w:rFonts w:ascii="FangSong" w:eastAsia="FangSong" w:hAnsi="FangSong" w:cs="SimSun" w:hint="eastAsia"/>
          <w:lang w:eastAsia="zh-TW"/>
        </w:rPr>
        <w:t>聯</w:t>
      </w:r>
      <w:r w:rsidRPr="00BF01D8">
        <w:rPr>
          <w:rFonts w:ascii="FangSong" w:eastAsia="FangSong" w:hAnsi="FangSong" w:cs="SimSun" w:hint="eastAsia"/>
          <w:lang w:eastAsia="zh-CN"/>
        </w:rPr>
        <w:t>会</w:t>
      </w:r>
      <w:r w:rsidR="00B541D1" w:rsidRPr="00BF01D8">
        <w:rPr>
          <w:rFonts w:ascii="FangSong" w:eastAsia="FangSong" w:hAnsi="FangSong" w:cs="SimSun" w:hint="eastAsia"/>
          <w:lang w:eastAsia="zh-CN"/>
        </w:rPr>
        <w:t>派出</w:t>
      </w:r>
      <w:r w:rsidRPr="00BF01D8">
        <w:rPr>
          <w:rFonts w:ascii="FangSong" w:eastAsia="FangSong" w:hAnsi="FangSong" w:cs="SimSun" w:hint="eastAsia"/>
          <w:lang w:eastAsia="zh-CN"/>
        </w:rPr>
        <w:t>顾问</w:t>
      </w:r>
    </w:p>
    <w:p w14:paraId="118F5FD8" w14:textId="3D781CE2" w:rsidR="005B5EC3" w:rsidRPr="00BF01D8" w:rsidRDefault="00E63767" w:rsidP="00EA04FE">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lang w:eastAsia="zh-CN"/>
        </w:rPr>
      </w:pPr>
      <w:r w:rsidRPr="00BF01D8">
        <w:rPr>
          <w:rFonts w:ascii="FangSong" w:eastAsia="FangSong" w:hAnsi="FangSong" w:cs="SimSun" w:hint="eastAsia"/>
          <w:lang w:eastAsia="zh-CN"/>
        </w:rPr>
        <w:t>如果涉案各方都愿意为恢复关系而努力，那么被选择协助解决冲突的人将</w:t>
      </w:r>
    </w:p>
    <w:p w14:paraId="1B7CDD5A" w14:textId="77777777" w:rsidR="00E63767" w:rsidRPr="00BF01D8" w:rsidRDefault="00E63767" w:rsidP="00E63767">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lang w:eastAsia="zh-CN"/>
        </w:rPr>
      </w:pPr>
      <w:r w:rsidRPr="00BF01D8">
        <w:rPr>
          <w:rFonts w:ascii="FangSong" w:eastAsia="FangSong" w:hAnsi="FangSong" w:cs="SimSun" w:hint="eastAsia"/>
          <w:lang w:eastAsia="zh-CN"/>
        </w:rPr>
        <w:t>时刻重视机密性；</w:t>
      </w:r>
    </w:p>
    <w:p w14:paraId="23B8F4BD" w14:textId="2C88FDEE" w:rsidR="00E63767" w:rsidRPr="00BF01D8" w:rsidRDefault="00E63767" w:rsidP="00E63767">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lang w:eastAsia="zh-CN"/>
        </w:rPr>
      </w:pPr>
      <w:r w:rsidRPr="00BF01D8">
        <w:rPr>
          <w:rFonts w:ascii="FangSong" w:eastAsia="FangSong" w:hAnsi="FangSong" w:cs="SimSun" w:hint="eastAsia"/>
          <w:lang w:eastAsia="zh-CN"/>
        </w:rPr>
        <w:t>分别与每个人会面，以确保他们有机会私下讲述他们的故事，</w:t>
      </w:r>
      <w:r w:rsidR="002F6AED" w:rsidRPr="00BF01D8">
        <w:rPr>
          <w:rFonts w:ascii="FangSong" w:eastAsia="FangSong" w:hAnsi="FangSong" w:cs="SimSun" w:hint="eastAsia"/>
          <w:lang w:eastAsia="zh-TW"/>
        </w:rPr>
        <w:t>處理他們根源的</w:t>
      </w:r>
      <w:r w:rsidRPr="00BF01D8">
        <w:rPr>
          <w:rFonts w:ascii="FangSong" w:eastAsia="FangSong" w:hAnsi="FangSong" w:cs="SimSun" w:hint="eastAsia"/>
          <w:lang w:eastAsia="zh-CN"/>
        </w:rPr>
        <w:t>问题来解决；</w:t>
      </w:r>
    </w:p>
    <w:p w14:paraId="143122A5" w14:textId="013DD030" w:rsidR="00E63767" w:rsidRPr="00BF01D8" w:rsidRDefault="00E63767" w:rsidP="00E63767">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lang w:eastAsia="zh-CN"/>
        </w:rPr>
      </w:pPr>
      <w:r w:rsidRPr="00BF01D8">
        <w:rPr>
          <w:rFonts w:ascii="FangSong" w:eastAsia="FangSong" w:hAnsi="FangSong" w:cs="SimSun" w:hint="eastAsia"/>
          <w:lang w:eastAsia="zh-CN"/>
        </w:rPr>
        <w:t>当面与各方明确传达要使用的流程；</w:t>
      </w:r>
    </w:p>
    <w:p w14:paraId="2C5FD76D" w14:textId="2B8EE4C7" w:rsidR="00E63767" w:rsidRPr="00BF01D8" w:rsidRDefault="00E63767" w:rsidP="00E63767">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lang w:eastAsia="zh-CN"/>
        </w:rPr>
      </w:pPr>
      <w:r w:rsidRPr="00BF01D8">
        <w:rPr>
          <w:rFonts w:ascii="FangSong" w:eastAsia="FangSong" w:hAnsi="FangSong" w:cs="SimSun" w:hint="eastAsia"/>
          <w:lang w:eastAsia="zh-CN"/>
        </w:rPr>
        <w:t>与各方会面，以确定共同点，解决问题并确定行动方案；</w:t>
      </w:r>
    </w:p>
    <w:p w14:paraId="4A57DDAE" w14:textId="77777777" w:rsidR="00E63767" w:rsidRPr="00BF01D8" w:rsidRDefault="00E63767" w:rsidP="00E63767">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跟进以确保解决方案得到实施；和</w:t>
      </w:r>
    </w:p>
    <w:p w14:paraId="44F1475D" w14:textId="7A1BF975" w:rsidR="00F157F6" w:rsidRPr="00BF01D8" w:rsidRDefault="00E63767" w:rsidP="00F157F6">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1701"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如果合适，请在接下来的几周内关注情况变化，包括与当事人进行沟通确认，以确保情况得到解决并恢复了关系</w:t>
      </w:r>
    </w:p>
    <w:p w14:paraId="1E3E068D" w14:textId="77777777" w:rsidR="00F157F6" w:rsidRPr="00BF01D8" w:rsidRDefault="00F157F6" w:rsidP="00F157F6">
      <w:pPr>
        <w:pBdr>
          <w:top w:val="none" w:sz="0" w:space="0" w:color="auto"/>
          <w:left w:val="none" w:sz="0" w:space="0" w:color="auto"/>
          <w:bottom w:val="none" w:sz="0" w:space="0" w:color="auto"/>
          <w:right w:val="none" w:sz="0" w:space="0" w:color="auto"/>
          <w:between w:val="none" w:sz="0" w:space="0" w:color="auto"/>
          <w:bar w:val="none" w:sz="0" w:color="auto"/>
        </w:pBdr>
        <w:ind w:left="1701"/>
        <w:rPr>
          <w:rFonts w:ascii="FangSong" w:eastAsia="FangSong" w:hAnsi="FangSong" w:cs="SimSun"/>
          <w:color w:val="221F1F"/>
          <w:lang w:eastAsia="zh-CN"/>
        </w:rPr>
      </w:pPr>
    </w:p>
    <w:p w14:paraId="6248991A" w14:textId="2C179B96" w:rsidR="00363362" w:rsidRPr="00BF01D8" w:rsidRDefault="00363362" w:rsidP="00EA04FE">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lang w:eastAsia="zh-CN"/>
        </w:rPr>
      </w:pPr>
      <w:r w:rsidRPr="00BF01D8">
        <w:rPr>
          <w:rFonts w:ascii="FangSong" w:eastAsia="FangSong" w:hAnsi="FangSong" w:cs="SimSun" w:hint="eastAsia"/>
          <w:lang w:eastAsia="zh-CN"/>
        </w:rPr>
        <w:t>在整个过程的任何阶段，被选中协助解决问题的人员都可以联系新南威尔士州和首都领地的浸信会</w:t>
      </w:r>
      <w:r w:rsidR="00412978" w:rsidRPr="00BF01D8">
        <w:rPr>
          <w:rFonts w:ascii="FangSong" w:eastAsia="FangSong" w:hAnsi="FangSong" w:cs="SimSun" w:hint="eastAsia"/>
          <w:lang w:eastAsia="zh-TW"/>
        </w:rPr>
        <w:t>聯</w:t>
      </w:r>
      <w:r w:rsidR="00412978" w:rsidRPr="00BF01D8">
        <w:rPr>
          <w:rFonts w:ascii="FangSong" w:eastAsia="FangSong" w:hAnsi="FangSong" w:cs="SimSun" w:hint="eastAsia"/>
          <w:lang w:eastAsia="zh-CN"/>
        </w:rPr>
        <w:t>会</w:t>
      </w:r>
      <w:r w:rsidRPr="00BF01D8">
        <w:rPr>
          <w:rFonts w:ascii="FangSong" w:eastAsia="FangSong" w:hAnsi="FangSong" w:cs="SimSun" w:hint="eastAsia"/>
          <w:lang w:eastAsia="zh-CN"/>
        </w:rPr>
        <w:t>寻求帮助或</w:t>
      </w:r>
      <w:r w:rsidR="000B74EF" w:rsidRPr="00BF01D8">
        <w:rPr>
          <w:rFonts w:ascii="FangSong" w:eastAsia="FangSong" w:hAnsi="FangSong" w:cs="SimSun" w:hint="eastAsia"/>
          <w:lang w:eastAsia="zh-CN"/>
        </w:rPr>
        <w:t>申请</w:t>
      </w:r>
      <w:r w:rsidRPr="00BF01D8">
        <w:rPr>
          <w:rFonts w:ascii="FangSong" w:eastAsia="FangSong" w:hAnsi="FangSong" w:cs="SimSun" w:hint="eastAsia"/>
          <w:lang w:eastAsia="zh-CN"/>
        </w:rPr>
        <w:t>提供资源支持</w:t>
      </w:r>
    </w:p>
    <w:p w14:paraId="3954E8B4" w14:textId="303F7F38" w:rsidR="005B5EC3" w:rsidRPr="00BF01D8" w:rsidRDefault="005B5EC3" w:rsidP="00363362">
      <w:pPr>
        <w:pBdr>
          <w:top w:val="none" w:sz="0" w:space="0" w:color="auto"/>
          <w:left w:val="none" w:sz="0" w:space="0" w:color="auto"/>
          <w:bottom w:val="none" w:sz="0" w:space="0" w:color="auto"/>
          <w:right w:val="none" w:sz="0" w:space="0" w:color="auto"/>
          <w:between w:val="none" w:sz="0" w:space="0" w:color="auto"/>
          <w:bar w:val="none" w:sz="0" w:color="auto"/>
        </w:pBdr>
        <w:rPr>
          <w:rFonts w:ascii="FangSong" w:eastAsia="FangSong" w:hAnsi="FangSong" w:cs="SimSun"/>
          <w:color w:val="221F1F"/>
          <w:lang w:eastAsia="zh-CN"/>
        </w:rPr>
      </w:pPr>
    </w:p>
    <w:p w14:paraId="6D4BE96E" w14:textId="0F004DDB" w:rsidR="005B5EC3" w:rsidRPr="00BF01D8" w:rsidRDefault="00ED1287" w:rsidP="0043547B">
      <w:pPr>
        <w:keepNext/>
        <w:keepLines/>
        <w:outlineLvl w:val="1"/>
        <w:rPr>
          <w:rFonts w:ascii="FangSong" w:eastAsia="FangSong" w:hAnsi="FangSong" w:cs="Arial"/>
          <w:color w:val="47C3D3"/>
          <w:sz w:val="28"/>
          <w:szCs w:val="26"/>
          <w:bdr w:val="none" w:sz="0" w:space="0" w:color="auto"/>
          <w:lang w:eastAsia="zh-CN"/>
        </w:rPr>
      </w:pPr>
      <w:r w:rsidRPr="00BF01D8">
        <w:rPr>
          <w:rFonts w:ascii="FangSong" w:eastAsia="FangSong" w:hAnsi="FangSong" w:cs="SimSun" w:hint="eastAsia"/>
          <w:color w:val="47C3D3"/>
          <w:sz w:val="28"/>
          <w:szCs w:val="26"/>
          <w:bdr w:val="none" w:sz="0" w:space="0" w:color="auto"/>
          <w:lang w:eastAsia="zh-CN"/>
        </w:rPr>
        <w:t>针对同工或志愿者投诉的上报程序</w:t>
      </w:r>
    </w:p>
    <w:p w14:paraId="14470033" w14:textId="77777777" w:rsidR="005B5EC3" w:rsidRPr="00BF01D8" w:rsidRDefault="005B5EC3" w:rsidP="0043547B">
      <w:pPr>
        <w:rPr>
          <w:rFonts w:ascii="FangSong" w:eastAsia="FangSong" w:hAnsi="FangSong"/>
          <w:lang w:eastAsia="zh-CN"/>
        </w:rPr>
      </w:pPr>
    </w:p>
    <w:p w14:paraId="02DF52E9" w14:textId="1F367BE1" w:rsidR="005B5EC3" w:rsidRPr="00BF01D8" w:rsidRDefault="00775F3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r w:rsidRPr="00BF01D8">
        <w:rPr>
          <w:rFonts w:ascii="FangSong" w:eastAsia="FangSong" w:hAnsi="FangSong" w:cs="SimSun" w:hint="eastAsia"/>
          <w:color w:val="000000"/>
          <w:bdr w:val="none" w:sz="0" w:space="0" w:color="auto"/>
          <w:lang w:eastAsia="zh-CN"/>
        </w:rPr>
        <w:t>在按照本程序解决问题的过程中，可能有必要根据《处理</w:t>
      </w:r>
      <w:r w:rsidR="00914774" w:rsidRPr="00BF01D8">
        <w:rPr>
          <w:rFonts w:ascii="FangSong" w:eastAsia="FangSong" w:hAnsi="FangSong" w:cs="SimSun" w:hint="eastAsia"/>
          <w:color w:val="000000"/>
          <w:bdr w:val="none" w:sz="0" w:space="0" w:color="auto"/>
          <w:lang w:eastAsia="zh-CN"/>
        </w:rPr>
        <w:t>同工</w:t>
      </w:r>
      <w:r w:rsidRPr="00BF01D8">
        <w:rPr>
          <w:rFonts w:ascii="FangSong" w:eastAsia="FangSong" w:hAnsi="FangSong" w:cs="SimSun" w:hint="eastAsia"/>
          <w:color w:val="000000"/>
          <w:bdr w:val="none" w:sz="0" w:space="0" w:color="auto"/>
          <w:lang w:eastAsia="zh-CN"/>
        </w:rPr>
        <w:t>和志愿者投诉程序》上报此事。可能有几个原因需要这样做，包括</w:t>
      </w:r>
      <w:r w:rsidR="005B5EC3" w:rsidRPr="00BF01D8">
        <w:rPr>
          <w:rFonts w:ascii="FangSong" w:eastAsia="FangSong" w:hAnsi="FangSong" w:cs="Arial"/>
          <w:color w:val="000000"/>
          <w:bdr w:val="none" w:sz="0" w:space="0" w:color="auto"/>
          <w:lang w:eastAsia="zh-CN"/>
        </w:rPr>
        <w:t>:</w:t>
      </w:r>
      <w:r w:rsidR="005B5EC3" w:rsidRPr="00BF01D8">
        <w:rPr>
          <w:rFonts w:ascii="Calibri" w:eastAsia="FangSong" w:hAnsi="Calibri" w:cs="Calibri"/>
          <w:color w:val="000000"/>
          <w:bdr w:val="none" w:sz="0" w:space="0" w:color="auto"/>
          <w:lang w:eastAsia="zh-CN"/>
        </w:rPr>
        <w:t> </w:t>
      </w:r>
    </w:p>
    <w:p w14:paraId="71B4B27D" w14:textId="77777777" w:rsidR="00775F37" w:rsidRPr="00BF01D8" w:rsidRDefault="00775F37"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32D04271" w14:textId="26D44907" w:rsidR="00775F37" w:rsidRPr="00BF01D8" w:rsidRDefault="00775F37" w:rsidP="0043547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在对问题进行调查后发现，被投诉的行为被描述为违反了《</w:t>
      </w:r>
      <w:r w:rsidR="003E4543" w:rsidRPr="00BF01D8">
        <w:rPr>
          <w:rFonts w:ascii="FangSong" w:eastAsia="FangSong" w:hAnsi="FangSong" w:cs="SimSun" w:hint="eastAsia"/>
          <w:color w:val="221F1F"/>
          <w:lang w:eastAsia="zh-CN"/>
        </w:rPr>
        <w:t>行为守则</w:t>
      </w:r>
      <w:r w:rsidRPr="00BF01D8">
        <w:rPr>
          <w:rFonts w:ascii="FangSong" w:eastAsia="FangSong" w:hAnsi="FangSong" w:cs="SimSun" w:hint="eastAsia"/>
          <w:color w:val="221F1F"/>
          <w:lang w:eastAsia="zh-CN"/>
        </w:rPr>
        <w:t>》（例如对儿童保护的</w:t>
      </w:r>
      <w:r w:rsidR="00914774" w:rsidRPr="00BF01D8">
        <w:rPr>
          <w:rFonts w:ascii="FangSong" w:eastAsia="FangSong" w:hAnsi="FangSong" w:cs="SimSun" w:hint="eastAsia"/>
          <w:color w:val="221F1F"/>
          <w:lang w:eastAsia="zh-CN"/>
        </w:rPr>
        <w:t>问题</w:t>
      </w:r>
      <w:r w:rsidRPr="00BF01D8">
        <w:rPr>
          <w:rFonts w:ascii="FangSong" w:eastAsia="FangSong" w:hAnsi="FangSong" w:cs="SimSun" w:hint="eastAsia"/>
          <w:color w:val="221F1F"/>
          <w:lang w:eastAsia="zh-CN"/>
        </w:rPr>
        <w:t>）更为恰当，或者</w:t>
      </w:r>
    </w:p>
    <w:p w14:paraId="15D884D6" w14:textId="2871D33B" w:rsidR="005B5EC3" w:rsidRPr="00BF01D8" w:rsidRDefault="00775F37" w:rsidP="0043547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FangSong" w:eastAsia="FangSong" w:hAnsi="FangSong" w:cs="SimSun"/>
          <w:color w:val="221F1F"/>
          <w:lang w:eastAsia="zh-CN"/>
        </w:rPr>
      </w:pPr>
      <w:r w:rsidRPr="00BF01D8">
        <w:rPr>
          <w:rFonts w:ascii="FangSong" w:eastAsia="FangSong" w:hAnsi="FangSong" w:cs="SimSun" w:hint="eastAsia"/>
          <w:color w:val="221F1F"/>
          <w:lang w:eastAsia="zh-CN"/>
        </w:rPr>
        <w:t>所关注的对象是同工或志愿者，他们不愿意参加配合该程序（根据《</w:t>
      </w:r>
      <w:r w:rsidR="003E4543" w:rsidRPr="00BF01D8">
        <w:rPr>
          <w:rFonts w:ascii="FangSong" w:eastAsia="FangSong" w:hAnsi="FangSong" w:cs="SimSun" w:hint="eastAsia"/>
          <w:color w:val="221F1F"/>
          <w:lang w:eastAsia="zh-CN"/>
        </w:rPr>
        <w:t>行为守则</w:t>
      </w:r>
      <w:r w:rsidRPr="00BF01D8">
        <w:rPr>
          <w:rFonts w:ascii="FangSong" w:eastAsia="FangSong" w:hAnsi="FangSong" w:cs="SimSun" w:hint="eastAsia"/>
          <w:color w:val="221F1F"/>
          <w:lang w:eastAsia="zh-CN"/>
        </w:rPr>
        <w:t>》的要求</w:t>
      </w:r>
    </w:p>
    <w:p w14:paraId="540FBF00" w14:textId="3DCA4A63" w:rsidR="00CE2DEA" w:rsidRPr="00BF01D8" w:rsidRDefault="00CE2DEA" w:rsidP="00CE2DEA">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FangSong" w:eastAsia="FangSong" w:hAnsi="FangSong" w:cs="SimSun"/>
          <w:color w:val="221F1F"/>
          <w:lang w:eastAsia="zh-CN"/>
        </w:rPr>
      </w:pPr>
    </w:p>
    <w:p w14:paraId="14948478" w14:textId="77777777" w:rsidR="00CE2DEA" w:rsidRPr="00BF01D8" w:rsidRDefault="00CE2DEA" w:rsidP="00CE2DEA">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FangSong" w:eastAsia="FangSong" w:hAnsi="FangSong" w:cs="SimSun"/>
          <w:color w:val="221F1F"/>
          <w:lang w:eastAsia="zh-CN"/>
        </w:rPr>
      </w:pPr>
    </w:p>
    <w:p w14:paraId="2E6CD1B9" w14:textId="77096654" w:rsidR="005B5EC3" w:rsidRPr="00BF01D8" w:rsidRDefault="00667019" w:rsidP="0043547B">
      <w:pPr>
        <w:keepNext/>
        <w:keepLines/>
        <w:outlineLvl w:val="1"/>
        <w:rPr>
          <w:rFonts w:ascii="FangSong" w:eastAsia="FangSong" w:hAnsi="FangSong" w:cs="Arial"/>
          <w:color w:val="47C3D3"/>
          <w:sz w:val="28"/>
          <w:szCs w:val="26"/>
          <w:bdr w:val="none" w:sz="0" w:space="0" w:color="auto"/>
          <w:lang w:eastAsia="zh-CN"/>
        </w:rPr>
      </w:pPr>
      <w:r w:rsidRPr="00BF01D8">
        <w:rPr>
          <w:rFonts w:ascii="FangSong" w:eastAsia="FangSong" w:hAnsi="FangSong" w:cs="SimSun" w:hint="eastAsia"/>
          <w:color w:val="47C3D3"/>
          <w:sz w:val="28"/>
          <w:szCs w:val="26"/>
          <w:bdr w:val="none" w:sz="0" w:space="0" w:color="auto"/>
          <w:lang w:eastAsia="zh-CN"/>
        </w:rPr>
        <w:t>上升到</w:t>
      </w:r>
      <w:r w:rsidR="00914774" w:rsidRPr="00BF01D8">
        <w:rPr>
          <w:rFonts w:ascii="FangSong" w:eastAsia="FangSong" w:hAnsi="FangSong" w:cs="SimSun" w:hint="eastAsia"/>
          <w:color w:val="47C3D3"/>
          <w:sz w:val="28"/>
          <w:szCs w:val="26"/>
          <w:bdr w:val="none" w:sz="0" w:space="0" w:color="auto"/>
          <w:lang w:eastAsia="zh-CN"/>
        </w:rPr>
        <w:t>涉及</w:t>
      </w:r>
      <w:r w:rsidRPr="00BF01D8">
        <w:rPr>
          <w:rFonts w:ascii="FangSong" w:eastAsia="FangSong" w:hAnsi="FangSong" w:cs="SimSun" w:hint="eastAsia"/>
          <w:color w:val="47C3D3"/>
          <w:sz w:val="28"/>
          <w:szCs w:val="26"/>
          <w:bdr w:val="none" w:sz="0" w:space="0" w:color="auto"/>
          <w:lang w:eastAsia="zh-CN"/>
        </w:rPr>
        <w:t>免除会员资格程序</w:t>
      </w:r>
      <w:r w:rsidR="005B5EC3" w:rsidRPr="00BF01D8">
        <w:rPr>
          <w:rFonts w:ascii="Calibri" w:eastAsia="FangSong" w:hAnsi="Calibri" w:cs="Calibri"/>
          <w:color w:val="47C3D3"/>
          <w:sz w:val="28"/>
          <w:szCs w:val="26"/>
          <w:bdr w:val="none" w:sz="0" w:space="0" w:color="auto"/>
          <w:lang w:eastAsia="zh-CN"/>
        </w:rPr>
        <w:t> </w:t>
      </w:r>
    </w:p>
    <w:p w14:paraId="2EA30C00" w14:textId="77777777" w:rsidR="005B5EC3" w:rsidRPr="00BF01D8"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FangSong" w:eastAsia="FangSong" w:hAnsi="FangSong" w:cs="Arial"/>
          <w:color w:val="000000"/>
          <w:bdr w:val="none" w:sz="0" w:space="0" w:color="auto"/>
          <w:lang w:eastAsia="zh-CN"/>
        </w:rPr>
      </w:pPr>
    </w:p>
    <w:p w14:paraId="40102714" w14:textId="191587DF" w:rsidR="005B5EC3" w:rsidRPr="00BF01D8" w:rsidRDefault="003E4543" w:rsidP="0043547B">
      <w:pPr>
        <w:rPr>
          <w:rFonts w:ascii="FangSong" w:eastAsia="FangSong" w:hAnsi="FangSong" w:cs="Arial"/>
          <w:lang w:eastAsia="zh-CN"/>
        </w:rPr>
      </w:pPr>
      <w:r w:rsidRPr="00BF01D8">
        <w:rPr>
          <w:rFonts w:ascii="FangSong" w:eastAsia="FangSong" w:hAnsi="FangSong" w:cs="HGMaruGothicMPRO" w:hint="eastAsia"/>
          <w:lang w:eastAsia="zh-CN"/>
        </w:rPr>
        <w:t>在按照本程序解决</w:t>
      </w:r>
      <w:r w:rsidRPr="00BF01D8">
        <w:rPr>
          <w:rFonts w:ascii="FangSong" w:eastAsia="FangSong" w:hAnsi="FangSong" w:cs="SimSun" w:hint="eastAsia"/>
          <w:lang w:eastAsia="zh-CN"/>
        </w:rPr>
        <w:t>问题</w:t>
      </w:r>
      <w:r w:rsidRPr="00BF01D8">
        <w:rPr>
          <w:rFonts w:ascii="FangSong" w:eastAsia="FangSong" w:hAnsi="FangSong" w:cs="MS Gothic" w:hint="eastAsia"/>
          <w:lang w:eastAsia="zh-CN"/>
        </w:rPr>
        <w:t>的</w:t>
      </w:r>
      <w:r w:rsidRPr="00BF01D8">
        <w:rPr>
          <w:rFonts w:ascii="FangSong" w:eastAsia="FangSong" w:hAnsi="FangSong" w:cs="SimSun" w:hint="eastAsia"/>
          <w:lang w:eastAsia="zh-CN"/>
        </w:rPr>
        <w:t>过</w:t>
      </w:r>
      <w:r w:rsidRPr="00BF01D8">
        <w:rPr>
          <w:rFonts w:ascii="FangSong" w:eastAsia="FangSong" w:hAnsi="FangSong" w:cs="MS Gothic" w:hint="eastAsia"/>
          <w:lang w:eastAsia="zh-CN"/>
        </w:rPr>
        <w:t>程中，按照《教会章程》的</w:t>
      </w:r>
      <w:r w:rsidRPr="00BF01D8">
        <w:rPr>
          <w:rFonts w:ascii="FangSong" w:eastAsia="FangSong" w:hAnsi="FangSong" w:cs="SimSun" w:hint="eastAsia"/>
          <w:lang w:eastAsia="zh-CN"/>
        </w:rPr>
        <w:t>规</w:t>
      </w:r>
      <w:r w:rsidRPr="00BF01D8">
        <w:rPr>
          <w:rFonts w:ascii="FangSong" w:eastAsia="FangSong" w:hAnsi="FangSong" w:cs="MS Gothic" w:hint="eastAsia"/>
          <w:lang w:eastAsia="zh-CN"/>
        </w:rPr>
        <w:t>定</w:t>
      </w:r>
      <w:r w:rsidRPr="00BF01D8">
        <w:rPr>
          <w:rFonts w:ascii="FangSong" w:eastAsia="FangSong" w:hAnsi="FangSong" w:cs="HGMaruGothicMPRO" w:hint="eastAsia"/>
          <w:lang w:eastAsia="zh-CN"/>
        </w:rPr>
        <w:t>,可能有必要将</w:t>
      </w:r>
      <w:r w:rsidRPr="00BF01D8">
        <w:rPr>
          <w:rFonts w:ascii="FangSong" w:eastAsia="FangSong" w:hAnsi="FangSong" w:cs="SimSun" w:hint="eastAsia"/>
          <w:lang w:eastAsia="zh-CN"/>
        </w:rPr>
        <w:t>问题</w:t>
      </w:r>
      <w:r w:rsidRPr="00BF01D8">
        <w:rPr>
          <w:rFonts w:ascii="FangSong" w:eastAsia="FangSong" w:hAnsi="FangSong" w:cs="MS Gothic" w:hint="eastAsia"/>
          <w:lang w:eastAsia="zh-CN"/>
        </w:rPr>
        <w:t>升</w:t>
      </w:r>
      <w:r w:rsidRPr="00BF01D8">
        <w:rPr>
          <w:rFonts w:ascii="FangSong" w:eastAsia="FangSong" w:hAnsi="FangSong" w:cs="SimSun" w:hint="eastAsia"/>
          <w:lang w:eastAsia="zh-CN"/>
        </w:rPr>
        <w:t>级</w:t>
      </w:r>
      <w:r w:rsidRPr="00BF01D8">
        <w:rPr>
          <w:rFonts w:ascii="FangSong" w:eastAsia="FangSong" w:hAnsi="FangSong" w:cs="MS Gothic" w:hint="eastAsia"/>
          <w:lang w:eastAsia="zh-CN"/>
        </w:rPr>
        <w:t>至开除会</w:t>
      </w:r>
      <w:r w:rsidRPr="00BF01D8">
        <w:rPr>
          <w:rFonts w:ascii="FangSong" w:eastAsia="FangSong" w:hAnsi="FangSong" w:cs="SimSun" w:hint="eastAsia"/>
          <w:lang w:eastAsia="zh-CN"/>
        </w:rPr>
        <w:t>员资</w:t>
      </w:r>
      <w:r w:rsidRPr="00BF01D8">
        <w:rPr>
          <w:rFonts w:ascii="FangSong" w:eastAsia="FangSong" w:hAnsi="FangSong" w:cs="MS Gothic" w:hint="eastAsia"/>
          <w:lang w:eastAsia="zh-CN"/>
        </w:rPr>
        <w:t>格</w:t>
      </w:r>
      <w:r w:rsidR="00A17630" w:rsidRPr="00BF01D8">
        <w:rPr>
          <w:rFonts w:ascii="FangSong" w:eastAsia="FangSong" w:hAnsi="FangSong" w:cs="HGMaruGothicMPRO" w:hint="eastAsia"/>
          <w:lang w:eastAsia="zh-CN"/>
        </w:rPr>
        <w:t>。</w:t>
      </w:r>
    </w:p>
    <w:bookmarkEnd w:id="0"/>
    <w:bookmarkEnd w:id="1"/>
    <w:p w14:paraId="7351F044" w14:textId="5A061016" w:rsidR="00777833" w:rsidRPr="00BF01D8" w:rsidRDefault="00777833" w:rsidP="004136E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FangSong" w:eastAsia="FangSong" w:hAnsi="FangSong" w:cs="Arial"/>
          <w:color w:val="221F1F"/>
          <w:lang w:eastAsia="zh-CN"/>
        </w:rPr>
      </w:pPr>
    </w:p>
    <w:sectPr w:rsidR="00777833" w:rsidRPr="00BF01D8" w:rsidSect="004136EB">
      <w:footerReference w:type="default" r:id="rId11"/>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5C66B" w14:textId="77777777" w:rsidR="003E3AD0" w:rsidRDefault="003E3AD0" w:rsidP="007A325F">
      <w:r>
        <w:separator/>
      </w:r>
    </w:p>
  </w:endnote>
  <w:endnote w:type="continuationSeparator" w:id="0">
    <w:p w14:paraId="0A4603FC" w14:textId="77777777" w:rsidR="003E3AD0" w:rsidRDefault="003E3AD0" w:rsidP="007A325F">
      <w:r>
        <w:continuationSeparator/>
      </w:r>
    </w:p>
  </w:endnote>
  <w:endnote w:type="continuationNotice" w:id="1">
    <w:p w14:paraId="7A9232F3" w14:textId="77777777" w:rsidR="003E3AD0" w:rsidRDefault="003E3AD0"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HGMaruGothicMPRO">
    <w:charset w:val="80"/>
    <w:family w:val="swiss"/>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99BF" w14:textId="7998714E" w:rsidR="00BC5EF1" w:rsidRPr="00CC48BB" w:rsidRDefault="00BF01D8" w:rsidP="006C3CFC">
    <w:pPr>
      <w:pStyle w:val="Footer"/>
      <w:rPr>
        <w:sz w:val="20"/>
      </w:rPr>
    </w:pPr>
    <w:r w:rsidRPr="00BF01D8">
      <w:rPr>
        <w:rFonts w:ascii="FangSong" w:eastAsia="FangSong" w:hAnsi="FangSong" w:cs="SimSun" w:hint="eastAsia"/>
        <w:b/>
        <w:color w:val="10AC9A"/>
        <w:lang w:eastAsia="zh-CN"/>
      </w:rPr>
      <w:t>解决冲突程序</w:t>
    </w:r>
    <w:sdt>
      <w:sdtPr>
        <w:rPr>
          <w:rFonts w:cs="Arial"/>
          <w:sz w:val="18"/>
          <w:szCs w:val="18"/>
        </w:rPr>
        <w:id w:val="-70041890"/>
        <w:docPartObj>
          <w:docPartGallery w:val="Page Numbers (Top of Page)"/>
          <w:docPartUnique/>
        </w:docPartObj>
      </w:sdtPr>
      <w:sdtEndPr/>
      <w:sdtContent>
        <w:r w:rsidR="00FA7051">
          <w:rPr>
            <w:rFonts w:cs="Arial"/>
            <w:sz w:val="18"/>
            <w:szCs w:val="18"/>
          </w:rPr>
          <w:tab/>
        </w:r>
        <w:r w:rsidR="00FA7051" w:rsidRPr="00F661E2">
          <w:rPr>
            <w:rFonts w:cs="Arial"/>
            <w:sz w:val="18"/>
            <w:szCs w:val="18"/>
          </w:rPr>
          <w:t xml:space="preserve">Page </w:t>
        </w:r>
        <w:r w:rsidR="00FA7051" w:rsidRPr="00F661E2">
          <w:rPr>
            <w:rFonts w:cs="Arial"/>
            <w:b/>
            <w:bCs/>
            <w:sz w:val="18"/>
            <w:szCs w:val="18"/>
          </w:rPr>
          <w:fldChar w:fldCharType="begin"/>
        </w:r>
        <w:r w:rsidR="00FA7051" w:rsidRPr="00F661E2">
          <w:rPr>
            <w:rFonts w:cs="Arial"/>
            <w:b/>
            <w:bCs/>
            <w:sz w:val="18"/>
            <w:szCs w:val="18"/>
          </w:rPr>
          <w:instrText xml:space="preserve"> PAGE </w:instrText>
        </w:r>
        <w:r w:rsidR="00FA7051" w:rsidRPr="00F661E2">
          <w:rPr>
            <w:rFonts w:cs="Arial"/>
            <w:b/>
            <w:bCs/>
            <w:sz w:val="18"/>
            <w:szCs w:val="18"/>
          </w:rPr>
          <w:fldChar w:fldCharType="separate"/>
        </w:r>
        <w:r w:rsidR="003E4543">
          <w:rPr>
            <w:rFonts w:cs="Arial"/>
            <w:b/>
            <w:bCs/>
            <w:noProof/>
            <w:sz w:val="18"/>
            <w:szCs w:val="18"/>
          </w:rPr>
          <w:t>2</w:t>
        </w:r>
        <w:r w:rsidR="00FA7051" w:rsidRPr="00F661E2">
          <w:rPr>
            <w:rFonts w:cs="Arial"/>
            <w:b/>
            <w:bCs/>
            <w:sz w:val="18"/>
            <w:szCs w:val="18"/>
          </w:rPr>
          <w:fldChar w:fldCharType="end"/>
        </w:r>
        <w:r w:rsidR="00FA7051" w:rsidRPr="00F661E2">
          <w:rPr>
            <w:rFonts w:cs="Arial"/>
            <w:sz w:val="18"/>
            <w:szCs w:val="18"/>
          </w:rPr>
          <w:t xml:space="preserve"> of </w:t>
        </w:r>
        <w:r w:rsidR="00FA7051" w:rsidRPr="00F661E2">
          <w:rPr>
            <w:rFonts w:cs="Arial"/>
            <w:b/>
            <w:bCs/>
            <w:sz w:val="18"/>
            <w:szCs w:val="18"/>
          </w:rPr>
          <w:fldChar w:fldCharType="begin"/>
        </w:r>
        <w:r w:rsidR="00FA7051" w:rsidRPr="00F661E2">
          <w:rPr>
            <w:rFonts w:cs="Arial"/>
            <w:b/>
            <w:bCs/>
            <w:sz w:val="18"/>
            <w:szCs w:val="18"/>
          </w:rPr>
          <w:instrText xml:space="preserve"> NUMPAGES  </w:instrText>
        </w:r>
        <w:r w:rsidR="00FA7051" w:rsidRPr="00F661E2">
          <w:rPr>
            <w:rFonts w:cs="Arial"/>
            <w:b/>
            <w:bCs/>
            <w:sz w:val="18"/>
            <w:szCs w:val="18"/>
          </w:rPr>
          <w:fldChar w:fldCharType="separate"/>
        </w:r>
        <w:r w:rsidR="003E4543">
          <w:rPr>
            <w:rFonts w:cs="Arial"/>
            <w:b/>
            <w:bCs/>
            <w:noProof/>
            <w:sz w:val="18"/>
            <w:szCs w:val="18"/>
          </w:rPr>
          <w:t>4</w:t>
        </w:r>
        <w:r w:rsidR="00FA7051" w:rsidRPr="00F661E2">
          <w:rPr>
            <w:rFonts w:cs="Arial"/>
            <w:b/>
            <w:bCs/>
            <w:sz w:val="18"/>
            <w:szCs w:val="18"/>
          </w:rPr>
          <w:fldChar w:fldCharType="end"/>
        </w:r>
      </w:sdtContent>
    </w:sdt>
    <w:r w:rsidR="00FA7051" w:rsidRPr="006124E9">
      <w:rPr>
        <w:rFonts w:eastAsia="Times New Roman" w:cs="Arial"/>
        <w:sz w:val="18"/>
        <w:szCs w:val="18"/>
        <w:lang w:eastAsia="en-AU"/>
      </w:rPr>
      <w:t xml:space="preserve"> </w:t>
    </w:r>
    <w:r w:rsidR="00FA7051">
      <w:rPr>
        <w:rFonts w:eastAsia="Times New Roman" w:cs="Arial"/>
        <w:sz w:val="18"/>
        <w:szCs w:val="18"/>
        <w:lang w:eastAsia="en-AU"/>
      </w:rPr>
      <w:tab/>
    </w:r>
    <w:r w:rsidR="00FA7051" w:rsidRPr="006124E9">
      <w:rPr>
        <w:rFonts w:eastAsia="Times New Roman" w:cs="Arial"/>
        <w:sz w:val="18"/>
        <w:szCs w:val="18"/>
        <w:lang w:eastAsia="en-AU"/>
      </w:rPr>
      <w:t>© Baptist Churches of NSW &amp; ACT 20</w:t>
    </w:r>
    <w:r w:rsidR="00FA7051">
      <w:rPr>
        <w:rFonts w:eastAsia="Times New Roman" w:cs="Arial"/>
        <w:sz w:val="18"/>
        <w:szCs w:val="18"/>
        <w:lang w:eastAsia="en-AU"/>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105DD" w14:textId="77777777" w:rsidR="003E3AD0" w:rsidRDefault="003E3AD0" w:rsidP="007A325F">
      <w:r>
        <w:separator/>
      </w:r>
    </w:p>
  </w:footnote>
  <w:footnote w:type="continuationSeparator" w:id="0">
    <w:p w14:paraId="6C32ED16" w14:textId="77777777" w:rsidR="003E3AD0" w:rsidRDefault="003E3AD0" w:rsidP="007A325F">
      <w:r>
        <w:continuationSeparator/>
      </w:r>
    </w:p>
  </w:footnote>
  <w:footnote w:type="continuationNotice" w:id="1">
    <w:p w14:paraId="3ABE869A" w14:textId="77777777" w:rsidR="003E3AD0" w:rsidRDefault="003E3AD0" w:rsidP="007A3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B34C7"/>
    <w:multiLevelType w:val="multilevel"/>
    <w:tmpl w:val="C602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5"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7" w15:restartNumberingAfterBreak="0">
    <w:nsid w:val="030F7FD0"/>
    <w:multiLevelType w:val="multilevel"/>
    <w:tmpl w:val="23CCA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Calibri" w:eastAsiaTheme="minorHAnsi" w:hAnsi="Calibri" w:cs="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6B3C8E"/>
    <w:multiLevelType w:val="hybridMultilevel"/>
    <w:tmpl w:val="A9D606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0" w15:restartNumberingAfterBreak="0">
    <w:nsid w:val="049153CB"/>
    <w:multiLevelType w:val="hybridMultilevel"/>
    <w:tmpl w:val="338CFF24"/>
    <w:lvl w:ilvl="0" w:tplc="A5F2A36A">
      <w:start w:val="1"/>
      <w:numFmt w:val="decimal"/>
      <w:lvlText w:val="%1."/>
      <w:lvlJc w:val="left"/>
      <w:pPr>
        <w:ind w:left="1353"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967087"/>
    <w:multiLevelType w:val="hybridMultilevel"/>
    <w:tmpl w:val="2752EDD2"/>
    <w:lvl w:ilvl="0" w:tplc="2A349C38">
      <w:start w:val="1"/>
      <w:numFmt w:val="lowerLetter"/>
      <w:lvlText w:val="%1)"/>
      <w:lvlJc w:val="left"/>
      <w:pPr>
        <w:ind w:left="928" w:hanging="360"/>
      </w:pPr>
      <w:rPr>
        <w:b w:val="0"/>
        <w:bCs w:val="0"/>
        <w:sz w:val="24"/>
        <w:szCs w:val="24"/>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3"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6633A"/>
    <w:multiLevelType w:val="multilevel"/>
    <w:tmpl w:val="CF8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6" w15:restartNumberingAfterBreak="0">
    <w:nsid w:val="0729634B"/>
    <w:multiLevelType w:val="multilevel"/>
    <w:tmpl w:val="F4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0A4647AC"/>
    <w:multiLevelType w:val="multilevel"/>
    <w:tmpl w:val="985464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613C45"/>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7"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0D7ABD"/>
    <w:multiLevelType w:val="multilevel"/>
    <w:tmpl w:val="FBD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385800"/>
    <w:multiLevelType w:val="multilevel"/>
    <w:tmpl w:val="85D4A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DC7B9D"/>
    <w:multiLevelType w:val="multilevel"/>
    <w:tmpl w:val="144AA1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091DD7"/>
    <w:multiLevelType w:val="multilevel"/>
    <w:tmpl w:val="FBFE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0A5633"/>
    <w:multiLevelType w:val="multilevel"/>
    <w:tmpl w:val="331AD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9" w15:restartNumberingAfterBreak="0">
    <w:nsid w:val="16696A4A"/>
    <w:multiLevelType w:val="hybridMultilevel"/>
    <w:tmpl w:val="B3BCCBB2"/>
    <w:lvl w:ilvl="0" w:tplc="0C090017">
      <w:start w:val="1"/>
      <w:numFmt w:val="lowerLetter"/>
      <w:lvlText w:val="%1)"/>
      <w:lvlJc w:val="left"/>
      <w:pPr>
        <w:tabs>
          <w:tab w:val="num" w:pos="720"/>
        </w:tabs>
        <w:ind w:left="720" w:hanging="360"/>
      </w:pPr>
      <w:rPr>
        <w:rFonts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tentative="1">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2" w15:restartNumberingAfterBreak="0">
    <w:nsid w:val="1923121A"/>
    <w:multiLevelType w:val="multilevel"/>
    <w:tmpl w:val="25DA7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95043A3"/>
    <w:multiLevelType w:val="multilevel"/>
    <w:tmpl w:val="2CB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5347C4"/>
    <w:multiLevelType w:val="hybridMultilevel"/>
    <w:tmpl w:val="B636A5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1B1067EF"/>
    <w:multiLevelType w:val="multilevel"/>
    <w:tmpl w:val="15CC8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9C5A62"/>
    <w:multiLevelType w:val="multilevel"/>
    <w:tmpl w:val="E45A0278"/>
    <w:lvl w:ilvl="0">
      <w:start w:val="4"/>
      <w:numFmt w:val="decimal"/>
      <w:lvlText w:val="%1"/>
      <w:lvlJc w:val="left"/>
      <w:pPr>
        <w:ind w:left="360" w:hanging="360"/>
      </w:pPr>
      <w:rPr>
        <w:rFonts w:hint="default"/>
        <w:sz w:val="24"/>
      </w:rPr>
    </w:lvl>
    <w:lvl w:ilvl="1">
      <w:start w:val="3"/>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8" w15:restartNumberingAfterBreak="0">
    <w:nsid w:val="1BBF33B0"/>
    <w:multiLevelType w:val="multilevel"/>
    <w:tmpl w:val="51909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C005195"/>
    <w:multiLevelType w:val="multilevel"/>
    <w:tmpl w:val="1FDC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4"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0AA58E9"/>
    <w:multiLevelType w:val="multilevel"/>
    <w:tmpl w:val="739A54E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8" w15:restartNumberingAfterBreak="0">
    <w:nsid w:val="2200235A"/>
    <w:multiLevelType w:val="hybridMultilevel"/>
    <w:tmpl w:val="C58401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4476035"/>
    <w:multiLevelType w:val="multilevel"/>
    <w:tmpl w:val="29BCA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940892"/>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63" w15:restartNumberingAfterBreak="0">
    <w:nsid w:val="25F619F3"/>
    <w:multiLevelType w:val="multilevel"/>
    <w:tmpl w:val="57DAAB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7081FFB"/>
    <w:multiLevelType w:val="multilevel"/>
    <w:tmpl w:val="13FAC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67"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A5836F8"/>
    <w:multiLevelType w:val="multilevel"/>
    <w:tmpl w:val="4AF86D1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2"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3"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2D944B83"/>
    <w:multiLevelType w:val="multilevel"/>
    <w:tmpl w:val="249C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78"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0BA1B54"/>
    <w:multiLevelType w:val="multilevel"/>
    <w:tmpl w:val="50F65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1"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82" w15:restartNumberingAfterBreak="0">
    <w:nsid w:val="31EE3C0B"/>
    <w:multiLevelType w:val="multilevel"/>
    <w:tmpl w:val="4B209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3219314E"/>
    <w:multiLevelType w:val="multilevel"/>
    <w:tmpl w:val="998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5"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86" w15:restartNumberingAfterBreak="0">
    <w:nsid w:val="33A8799F"/>
    <w:multiLevelType w:val="multilevel"/>
    <w:tmpl w:val="4E5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49F7497"/>
    <w:multiLevelType w:val="multilevel"/>
    <w:tmpl w:val="284AF7F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93"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87B0BFE"/>
    <w:multiLevelType w:val="multilevel"/>
    <w:tmpl w:val="7B90B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6"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B4E7025"/>
    <w:multiLevelType w:val="multilevel"/>
    <w:tmpl w:val="3A46E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BD50BA6"/>
    <w:multiLevelType w:val="multilevel"/>
    <w:tmpl w:val="473C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DCE55C1"/>
    <w:multiLevelType w:val="hybridMultilevel"/>
    <w:tmpl w:val="049AE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4"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3FE57B7E"/>
    <w:multiLevelType w:val="multilevel"/>
    <w:tmpl w:val="D914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7"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2A02AB6"/>
    <w:multiLevelType w:val="multilevel"/>
    <w:tmpl w:val="914EF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11" w15:restartNumberingAfterBreak="0">
    <w:nsid w:val="43705D4C"/>
    <w:multiLevelType w:val="multilevel"/>
    <w:tmpl w:val="D31EB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3D03A3B"/>
    <w:multiLevelType w:val="hybridMultilevel"/>
    <w:tmpl w:val="30CA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462296A"/>
    <w:multiLevelType w:val="multilevel"/>
    <w:tmpl w:val="EDC432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44D01A4A"/>
    <w:multiLevelType w:val="hybridMultilevel"/>
    <w:tmpl w:val="8556A492"/>
    <w:lvl w:ilvl="0" w:tplc="F1DAE582">
      <w:start w:val="1"/>
      <w:numFmt w:val="bullet"/>
      <w:lvlText w:val=""/>
      <w:lvlJc w:val="left"/>
      <w:pPr>
        <w:tabs>
          <w:tab w:val="num" w:pos="720"/>
        </w:tabs>
        <w:ind w:left="720" w:hanging="360"/>
      </w:pPr>
      <w:rPr>
        <w:rFonts w:ascii="Symbol" w:hAnsi="Symbol"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465F67DD"/>
    <w:multiLevelType w:val="hybridMultilevel"/>
    <w:tmpl w:val="9292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90E711B"/>
    <w:multiLevelType w:val="multilevel"/>
    <w:tmpl w:val="239C68AA"/>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4" w15:restartNumberingAfterBreak="0">
    <w:nsid w:val="4B5D648C"/>
    <w:multiLevelType w:val="hybridMultilevel"/>
    <w:tmpl w:val="282CA19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5"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C1B666B"/>
    <w:multiLevelType w:val="hybridMultilevel"/>
    <w:tmpl w:val="A2F4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8" w15:restartNumberingAfterBreak="0">
    <w:nsid w:val="4DC42BF8"/>
    <w:multiLevelType w:val="multilevel"/>
    <w:tmpl w:val="2D86E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DE17DF0"/>
    <w:multiLevelType w:val="multilevel"/>
    <w:tmpl w:val="45484BBA"/>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0" w15:restartNumberingAfterBreak="0">
    <w:nsid w:val="4E932E67"/>
    <w:multiLevelType w:val="multilevel"/>
    <w:tmpl w:val="C01EC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FA07D7C"/>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2"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33"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pStyle w:val="List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09B0F0B"/>
    <w:multiLevelType w:val="multilevel"/>
    <w:tmpl w:val="9F1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1206E37"/>
    <w:multiLevelType w:val="multilevel"/>
    <w:tmpl w:val="278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8" w15:restartNumberingAfterBreak="0">
    <w:nsid w:val="515614AD"/>
    <w:multiLevelType w:val="multilevel"/>
    <w:tmpl w:val="D2A8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2B70F76"/>
    <w:multiLevelType w:val="hybridMultilevel"/>
    <w:tmpl w:val="733EB1FC"/>
    <w:lvl w:ilvl="0" w:tplc="0C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2"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475545A"/>
    <w:multiLevelType w:val="hybridMultilevel"/>
    <w:tmpl w:val="9E4A0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5E15999"/>
    <w:multiLevelType w:val="multilevel"/>
    <w:tmpl w:val="F5EE68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92F26F1"/>
    <w:multiLevelType w:val="hybridMultilevel"/>
    <w:tmpl w:val="2F48250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1"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2"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BEC4028"/>
    <w:multiLevelType w:val="hybridMultilevel"/>
    <w:tmpl w:val="197AB26A"/>
    <w:lvl w:ilvl="0" w:tplc="F8BCE9CA">
      <w:start w:val="1"/>
      <w:numFmt w:val="bullet"/>
      <w:lvlText w:val=""/>
      <w:lvlJc w:val="left"/>
      <w:pPr>
        <w:ind w:left="1854" w:hanging="360"/>
      </w:pPr>
      <w:rPr>
        <w:rFonts w:ascii="Symbol" w:hAnsi="Symbol" w:hint="default"/>
        <w:sz w:val="24"/>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5" w15:restartNumberingAfterBreak="0">
    <w:nsid w:val="5C09176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5CEB5CD2"/>
    <w:multiLevelType w:val="multilevel"/>
    <w:tmpl w:val="6E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58" w15:restartNumberingAfterBreak="0">
    <w:nsid w:val="5E0C3098"/>
    <w:multiLevelType w:val="multilevel"/>
    <w:tmpl w:val="07104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5E56608E"/>
    <w:multiLevelType w:val="hybridMultilevel"/>
    <w:tmpl w:val="C67CF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68" w15:restartNumberingAfterBreak="0">
    <w:nsid w:val="649F6E4C"/>
    <w:multiLevelType w:val="multilevel"/>
    <w:tmpl w:val="744AC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5135E0C"/>
    <w:multiLevelType w:val="multilevel"/>
    <w:tmpl w:val="91C49BA4"/>
    <w:lvl w:ilvl="0">
      <w:start w:val="1"/>
      <w:numFmt w:val="decimal"/>
      <w:lvlText w:val="%1"/>
      <w:lvlJc w:val="left"/>
      <w:pPr>
        <w:ind w:left="405" w:hanging="405"/>
      </w:pPr>
      <w:rPr>
        <w:rFonts w:hint="default"/>
        <w:i w:val="0"/>
        <w:color w:val="47C3D3"/>
      </w:rPr>
    </w:lvl>
    <w:lvl w:ilvl="1">
      <w:start w:val="1"/>
      <w:numFmt w:val="decimal"/>
      <w:lvlText w:val="%1.%2"/>
      <w:lvlJc w:val="left"/>
      <w:pPr>
        <w:ind w:left="1080" w:hanging="720"/>
      </w:pPr>
      <w:rPr>
        <w:rFonts w:hint="default"/>
        <w:i w:val="0"/>
        <w:color w:val="47C3D3"/>
      </w:rPr>
    </w:lvl>
    <w:lvl w:ilvl="2">
      <w:start w:val="1"/>
      <w:numFmt w:val="decimal"/>
      <w:lvlText w:val="%1.%2.%3"/>
      <w:lvlJc w:val="left"/>
      <w:pPr>
        <w:ind w:left="1440" w:hanging="720"/>
      </w:pPr>
      <w:rPr>
        <w:rFonts w:hint="default"/>
        <w:i w:val="0"/>
        <w:color w:val="47C3D3"/>
      </w:rPr>
    </w:lvl>
    <w:lvl w:ilvl="3">
      <w:start w:val="1"/>
      <w:numFmt w:val="decimal"/>
      <w:lvlText w:val="%1.%2.%3.%4"/>
      <w:lvlJc w:val="left"/>
      <w:pPr>
        <w:ind w:left="2160" w:hanging="1080"/>
      </w:pPr>
      <w:rPr>
        <w:rFonts w:hint="default"/>
        <w:i w:val="0"/>
        <w:color w:val="47C3D3"/>
      </w:rPr>
    </w:lvl>
    <w:lvl w:ilvl="4">
      <w:start w:val="1"/>
      <w:numFmt w:val="decimal"/>
      <w:lvlText w:val="%1.%2.%3.%4.%5"/>
      <w:lvlJc w:val="left"/>
      <w:pPr>
        <w:ind w:left="2880" w:hanging="1440"/>
      </w:pPr>
      <w:rPr>
        <w:rFonts w:hint="default"/>
        <w:i w:val="0"/>
        <w:color w:val="47C3D3"/>
      </w:rPr>
    </w:lvl>
    <w:lvl w:ilvl="5">
      <w:start w:val="1"/>
      <w:numFmt w:val="decimal"/>
      <w:lvlText w:val="%1.%2.%3.%4.%5.%6"/>
      <w:lvlJc w:val="left"/>
      <w:pPr>
        <w:ind w:left="3240" w:hanging="1440"/>
      </w:pPr>
      <w:rPr>
        <w:rFonts w:hint="default"/>
        <w:i w:val="0"/>
        <w:color w:val="47C3D3"/>
      </w:rPr>
    </w:lvl>
    <w:lvl w:ilvl="6">
      <w:start w:val="1"/>
      <w:numFmt w:val="decimal"/>
      <w:lvlText w:val="%1.%2.%3.%4.%5.%6.%7"/>
      <w:lvlJc w:val="left"/>
      <w:pPr>
        <w:ind w:left="3960" w:hanging="1800"/>
      </w:pPr>
      <w:rPr>
        <w:rFonts w:hint="default"/>
        <w:i w:val="0"/>
        <w:color w:val="47C3D3"/>
      </w:rPr>
    </w:lvl>
    <w:lvl w:ilvl="7">
      <w:start w:val="1"/>
      <w:numFmt w:val="decimal"/>
      <w:lvlText w:val="%1.%2.%3.%4.%5.%6.%7.%8"/>
      <w:lvlJc w:val="left"/>
      <w:pPr>
        <w:ind w:left="4320" w:hanging="1800"/>
      </w:pPr>
      <w:rPr>
        <w:rFonts w:hint="default"/>
        <w:i w:val="0"/>
        <w:color w:val="47C3D3"/>
      </w:rPr>
    </w:lvl>
    <w:lvl w:ilvl="8">
      <w:start w:val="1"/>
      <w:numFmt w:val="decimal"/>
      <w:lvlText w:val="%1.%2.%3.%4.%5.%6.%7.%8.%9"/>
      <w:lvlJc w:val="left"/>
      <w:pPr>
        <w:ind w:left="5040" w:hanging="2160"/>
      </w:pPr>
      <w:rPr>
        <w:rFonts w:hint="default"/>
        <w:i w:val="0"/>
        <w:color w:val="47C3D3"/>
      </w:rPr>
    </w:lvl>
  </w:abstractNum>
  <w:abstractNum w:abstractNumId="172"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76" w15:restartNumberingAfterBreak="0">
    <w:nsid w:val="67E21A6C"/>
    <w:multiLevelType w:val="hybridMultilevel"/>
    <w:tmpl w:val="AB18255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7" w15:restartNumberingAfterBreak="0">
    <w:nsid w:val="68060033"/>
    <w:multiLevelType w:val="multilevel"/>
    <w:tmpl w:val="B9DCD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76316D"/>
    <w:multiLevelType w:val="multilevel"/>
    <w:tmpl w:val="A00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8C05E57"/>
    <w:multiLevelType w:val="multilevel"/>
    <w:tmpl w:val="FD14B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90F406A"/>
    <w:multiLevelType w:val="hybridMultilevel"/>
    <w:tmpl w:val="AA46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9314B28"/>
    <w:multiLevelType w:val="multilevel"/>
    <w:tmpl w:val="0712B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697B647A"/>
    <w:multiLevelType w:val="multilevel"/>
    <w:tmpl w:val="F6D25DF6"/>
    <w:lvl w:ilvl="0">
      <w:start w:val="5"/>
      <w:numFmt w:val="decimal"/>
      <w:lvlText w:val="%1."/>
      <w:lvlJc w:val="left"/>
      <w:pPr>
        <w:tabs>
          <w:tab w:val="num" w:pos="720"/>
        </w:tabs>
        <w:ind w:left="720" w:hanging="360"/>
      </w:pPr>
      <w:rPr>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B480053"/>
    <w:multiLevelType w:val="multilevel"/>
    <w:tmpl w:val="40A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8"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0E67542"/>
    <w:multiLevelType w:val="multilevel"/>
    <w:tmpl w:val="50A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17D24AF"/>
    <w:multiLevelType w:val="multilevel"/>
    <w:tmpl w:val="007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5" w15:restartNumberingAfterBreak="0">
    <w:nsid w:val="736F3C9E"/>
    <w:multiLevelType w:val="hybridMultilevel"/>
    <w:tmpl w:val="822E863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6"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3F1398C"/>
    <w:multiLevelType w:val="multilevel"/>
    <w:tmpl w:val="E612F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74867B68"/>
    <w:multiLevelType w:val="multilevel"/>
    <w:tmpl w:val="414C6A3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0" w15:restartNumberingAfterBreak="0">
    <w:nsid w:val="750B6810"/>
    <w:multiLevelType w:val="hybridMultilevel"/>
    <w:tmpl w:val="24D2EA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5161B88"/>
    <w:multiLevelType w:val="multilevel"/>
    <w:tmpl w:val="EC96E6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75CE37F7"/>
    <w:multiLevelType w:val="multilevel"/>
    <w:tmpl w:val="707E2DE2"/>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203"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75F33E16"/>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5"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6"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7567ED6"/>
    <w:multiLevelType w:val="hybridMultilevel"/>
    <w:tmpl w:val="8DD0CD9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9"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0"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912002E"/>
    <w:multiLevelType w:val="multilevel"/>
    <w:tmpl w:val="341C9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15:restartNumberingAfterBreak="0">
    <w:nsid w:val="79A90E63"/>
    <w:multiLevelType w:val="hybridMultilevel"/>
    <w:tmpl w:val="25B870B2"/>
    <w:lvl w:ilvl="0" w:tplc="04090001">
      <w:start w:val="1"/>
      <w:numFmt w:val="bullet"/>
      <w:lvlText w:val=""/>
      <w:lvlJc w:val="left"/>
      <w:pPr>
        <w:ind w:left="277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C493D97"/>
    <w:multiLevelType w:val="multilevel"/>
    <w:tmpl w:val="1F22B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7D2951F1"/>
    <w:multiLevelType w:val="multilevel"/>
    <w:tmpl w:val="B0902E6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6" w15:restartNumberingAfterBreak="0">
    <w:nsid w:val="7D79583B"/>
    <w:multiLevelType w:val="multilevel"/>
    <w:tmpl w:val="4FA00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9"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abstractNumId w:val="3"/>
  </w:num>
  <w:num w:numId="2">
    <w:abstractNumId w:val="212"/>
  </w:num>
  <w:num w:numId="3">
    <w:abstractNumId w:val="141"/>
  </w:num>
  <w:num w:numId="4">
    <w:abstractNumId w:val="126"/>
  </w:num>
  <w:num w:numId="5">
    <w:abstractNumId w:val="119"/>
  </w:num>
  <w:num w:numId="6">
    <w:abstractNumId w:val="170"/>
  </w:num>
  <w:num w:numId="7">
    <w:abstractNumId w:val="30"/>
  </w:num>
  <w:num w:numId="8">
    <w:abstractNumId w:val="172"/>
  </w:num>
  <w:num w:numId="9">
    <w:abstractNumId w:val="117"/>
  </w:num>
  <w:num w:numId="10">
    <w:abstractNumId w:val="166"/>
  </w:num>
  <w:num w:numId="11">
    <w:abstractNumId w:val="68"/>
  </w:num>
  <w:num w:numId="12">
    <w:abstractNumId w:val="14"/>
  </w:num>
  <w:num w:numId="13">
    <w:abstractNumId w:val="184"/>
  </w:num>
  <w:num w:numId="14">
    <w:abstractNumId w:val="28"/>
  </w:num>
  <w:num w:numId="15">
    <w:abstractNumId w:val="178"/>
  </w:num>
  <w:num w:numId="16">
    <w:abstractNumId w:val="83"/>
  </w:num>
  <w:num w:numId="17">
    <w:abstractNumId w:val="91"/>
  </w:num>
  <w:num w:numId="18">
    <w:abstractNumId w:val="115"/>
  </w:num>
  <w:num w:numId="19">
    <w:abstractNumId w:val="133"/>
  </w:num>
  <w:num w:numId="20">
    <w:abstractNumId w:val="203"/>
  </w:num>
  <w:num w:numId="21">
    <w:abstractNumId w:val="103"/>
  </w:num>
  <w:num w:numId="22">
    <w:abstractNumId w:val="8"/>
  </w:num>
  <w:num w:numId="23">
    <w:abstractNumId w:val="70"/>
  </w:num>
  <w:num w:numId="24">
    <w:abstractNumId w:val="51"/>
  </w:num>
  <w:num w:numId="25">
    <w:abstractNumId w:val="46"/>
  </w:num>
  <w:num w:numId="26">
    <w:abstractNumId w:val="125"/>
  </w:num>
  <w:num w:numId="27">
    <w:abstractNumId w:val="135"/>
  </w:num>
  <w:num w:numId="28">
    <w:abstractNumId w:val="97"/>
  </w:num>
  <w:num w:numId="29">
    <w:abstractNumId w:val="173"/>
  </w:num>
  <w:num w:numId="30">
    <w:abstractNumId w:val="190"/>
  </w:num>
  <w:num w:numId="31">
    <w:abstractNumId w:val="107"/>
  </w:num>
  <w:num w:numId="32">
    <w:abstractNumId w:val="64"/>
  </w:num>
  <w:num w:numId="33">
    <w:abstractNumId w:val="0"/>
  </w:num>
  <w:num w:numId="34">
    <w:abstractNumId w:val="75"/>
  </w:num>
  <w:num w:numId="3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36"/>
  </w:num>
  <w:num w:numId="38">
    <w:abstractNumId w:val="82"/>
  </w:num>
  <w:num w:numId="39">
    <w:abstractNumId w:val="149"/>
  </w:num>
  <w:num w:numId="40">
    <w:abstractNumId w:val="185"/>
  </w:num>
  <w:num w:numId="41">
    <w:abstractNumId w:val="104"/>
  </w:num>
  <w:num w:numId="42">
    <w:abstractNumId w:val="186"/>
  </w:num>
  <w:num w:numId="43">
    <w:abstractNumId w:val="37"/>
  </w:num>
  <w:num w:numId="44">
    <w:abstractNumId w:val="2"/>
  </w:num>
  <w:num w:numId="45">
    <w:abstractNumId w:val="19"/>
  </w:num>
  <w:num w:numId="46">
    <w:abstractNumId w:val="45"/>
  </w:num>
  <w:num w:numId="47">
    <w:abstractNumId w:val="168"/>
  </w:num>
  <w:num w:numId="48">
    <w:abstractNumId w:val="182"/>
  </w:num>
  <w:num w:numId="49">
    <w:abstractNumId w:val="76"/>
  </w:num>
  <w:num w:numId="50">
    <w:abstractNumId w:val="214"/>
  </w:num>
  <w:num w:numId="51">
    <w:abstractNumId w:val="156"/>
  </w:num>
  <w:num w:numId="52">
    <w:abstractNumId w:val="50"/>
  </w:num>
  <w:num w:numId="53">
    <w:abstractNumId w:val="179"/>
  </w:num>
  <w:num w:numId="54">
    <w:abstractNumId w:val="100"/>
  </w:num>
  <w:num w:numId="55">
    <w:abstractNumId w:val="29"/>
  </w:num>
  <w:num w:numId="56">
    <w:abstractNumId w:val="65"/>
  </w:num>
  <w:num w:numId="57">
    <w:abstractNumId w:val="42"/>
  </w:num>
  <w:num w:numId="58">
    <w:abstractNumId w:val="216"/>
  </w:num>
  <w:num w:numId="59">
    <w:abstractNumId w:val="148"/>
  </w:num>
  <w:num w:numId="60">
    <w:abstractNumId w:val="158"/>
  </w:num>
  <w:num w:numId="61">
    <w:abstractNumId w:val="191"/>
  </w:num>
  <w:num w:numId="62">
    <w:abstractNumId w:val="111"/>
  </w:num>
  <w:num w:numId="63">
    <w:abstractNumId w:val="128"/>
  </w:num>
  <w:num w:numId="64">
    <w:abstractNumId w:val="48"/>
  </w:num>
  <w:num w:numId="65">
    <w:abstractNumId w:val="109"/>
  </w:num>
  <w:num w:numId="66">
    <w:abstractNumId w:val="201"/>
  </w:num>
  <w:num w:numId="67">
    <w:abstractNumId w:val="138"/>
  </w:num>
  <w:num w:numId="68">
    <w:abstractNumId w:val="94"/>
  </w:num>
  <w:num w:numId="69">
    <w:abstractNumId w:val="31"/>
  </w:num>
  <w:num w:numId="70">
    <w:abstractNumId w:val="198"/>
  </w:num>
  <w:num w:numId="71">
    <w:abstractNumId w:val="79"/>
  </w:num>
  <w:num w:numId="72">
    <w:abstractNumId w:val="113"/>
  </w:num>
  <w:num w:numId="73">
    <w:abstractNumId w:val="99"/>
  </w:num>
  <w:num w:numId="74">
    <w:abstractNumId w:val="183"/>
  </w:num>
  <w:num w:numId="75">
    <w:abstractNumId w:val="59"/>
  </w:num>
  <w:num w:numId="76">
    <w:abstractNumId w:val="164"/>
  </w:num>
  <w:num w:numId="77">
    <w:abstractNumId w:val="5"/>
  </w:num>
  <w:num w:numId="78">
    <w:abstractNumId w:val="63"/>
  </w:num>
  <w:num w:numId="79">
    <w:abstractNumId w:val="36"/>
  </w:num>
  <w:num w:numId="80">
    <w:abstractNumId w:val="120"/>
  </w:num>
  <w:num w:numId="81">
    <w:abstractNumId w:val="13"/>
  </w:num>
  <w:num w:numId="82">
    <w:abstractNumId w:val="130"/>
  </w:num>
  <w:num w:numId="83">
    <w:abstractNumId w:val="105"/>
  </w:num>
  <w:num w:numId="84">
    <w:abstractNumId w:val="16"/>
  </w:num>
  <w:num w:numId="85">
    <w:abstractNumId w:val="211"/>
  </w:num>
  <w:num w:numId="86">
    <w:abstractNumId w:val="86"/>
  </w:num>
  <w:num w:numId="87">
    <w:abstractNumId w:val="193"/>
  </w:num>
  <w:num w:numId="88">
    <w:abstractNumId w:val="32"/>
  </w:num>
  <w:num w:numId="89">
    <w:abstractNumId w:val="177"/>
  </w:num>
  <w:num w:numId="90">
    <w:abstractNumId w:val="101"/>
  </w:num>
  <w:num w:numId="91">
    <w:abstractNumId w:val="35"/>
  </w:num>
  <w:num w:numId="92">
    <w:abstractNumId w:val="144"/>
  </w:num>
  <w:num w:numId="93">
    <w:abstractNumId w:val="121"/>
  </w:num>
  <w:num w:numId="94">
    <w:abstractNumId w:val="12"/>
  </w:num>
  <w:num w:numId="95">
    <w:abstractNumId w:val="187"/>
  </w:num>
  <w:num w:numId="96">
    <w:abstractNumId w:val="169"/>
  </w:num>
  <w:num w:numId="97">
    <w:abstractNumId w:val="54"/>
  </w:num>
  <w:num w:numId="98">
    <w:abstractNumId w:val="127"/>
  </w:num>
  <w:num w:numId="99">
    <w:abstractNumId w:val="52"/>
  </w:num>
  <w:num w:numId="100">
    <w:abstractNumId w:val="122"/>
  </w:num>
  <w:num w:numId="101">
    <w:abstractNumId w:val="9"/>
  </w:num>
  <w:num w:numId="102">
    <w:abstractNumId w:val="155"/>
  </w:num>
  <w:num w:numId="103">
    <w:abstractNumId w:val="145"/>
  </w:num>
  <w:num w:numId="104">
    <w:abstractNumId w:val="89"/>
  </w:num>
  <w:num w:numId="105">
    <w:abstractNumId w:val="175"/>
  </w:num>
  <w:num w:numId="106">
    <w:abstractNumId w:val="93"/>
  </w:num>
  <w:num w:numId="107">
    <w:abstractNumId w:val="189"/>
  </w:num>
  <w:num w:numId="108">
    <w:abstractNumId w:val="134"/>
  </w:num>
  <w:num w:numId="109">
    <w:abstractNumId w:val="152"/>
  </w:num>
  <w:num w:numId="110">
    <w:abstractNumId w:val="153"/>
  </w:num>
  <w:num w:numId="111">
    <w:abstractNumId w:val="163"/>
  </w:num>
  <w:num w:numId="112">
    <w:abstractNumId w:val="22"/>
  </w:num>
  <w:num w:numId="113">
    <w:abstractNumId w:val="17"/>
  </w:num>
  <w:num w:numId="114">
    <w:abstractNumId w:val="15"/>
  </w:num>
  <w:num w:numId="115">
    <w:abstractNumId w:val="132"/>
  </w:num>
  <w:num w:numId="116">
    <w:abstractNumId w:val="66"/>
  </w:num>
  <w:num w:numId="117">
    <w:abstractNumId w:val="98"/>
  </w:num>
  <w:num w:numId="118">
    <w:abstractNumId w:val="84"/>
  </w:num>
  <w:num w:numId="119">
    <w:abstractNumId w:val="6"/>
  </w:num>
  <w:num w:numId="120">
    <w:abstractNumId w:val="110"/>
  </w:num>
  <w:num w:numId="121">
    <w:abstractNumId w:val="167"/>
  </w:num>
  <w:num w:numId="122">
    <w:abstractNumId w:val="151"/>
  </w:num>
  <w:num w:numId="123">
    <w:abstractNumId w:val="123"/>
  </w:num>
  <w:num w:numId="124">
    <w:abstractNumId w:val="80"/>
  </w:num>
  <w:num w:numId="125">
    <w:abstractNumId w:val="72"/>
  </w:num>
  <w:num w:numId="126">
    <w:abstractNumId w:val="106"/>
  </w:num>
  <w:num w:numId="127">
    <w:abstractNumId w:val="218"/>
  </w:num>
  <w:num w:numId="128">
    <w:abstractNumId w:val="41"/>
  </w:num>
  <w:num w:numId="129">
    <w:abstractNumId w:val="49"/>
  </w:num>
  <w:num w:numId="130">
    <w:abstractNumId w:val="60"/>
  </w:num>
  <w:num w:numId="131">
    <w:abstractNumId w:val="195"/>
  </w:num>
  <w:num w:numId="132">
    <w:abstractNumId w:val="219"/>
  </w:num>
  <w:num w:numId="133">
    <w:abstractNumId w:val="53"/>
  </w:num>
  <w:num w:numId="134">
    <w:abstractNumId w:val="78"/>
  </w:num>
  <w:num w:numId="135">
    <w:abstractNumId w:val="73"/>
  </w:num>
  <w:num w:numId="136">
    <w:abstractNumId w:val="25"/>
  </w:num>
  <w:num w:numId="137">
    <w:abstractNumId w:val="95"/>
  </w:num>
  <w:num w:numId="138">
    <w:abstractNumId w:val="192"/>
  </w:num>
  <w:num w:numId="139">
    <w:abstractNumId w:val="118"/>
  </w:num>
  <w:num w:numId="140">
    <w:abstractNumId w:val="118"/>
  </w:num>
  <w:num w:numId="141">
    <w:abstractNumId w:val="114"/>
  </w:num>
  <w:num w:numId="142">
    <w:abstractNumId w:val="204"/>
  </w:num>
  <w:num w:numId="143">
    <w:abstractNumId w:val="62"/>
  </w:num>
  <w:num w:numId="144">
    <w:abstractNumId w:val="26"/>
  </w:num>
  <w:num w:numId="145">
    <w:abstractNumId w:val="202"/>
  </w:num>
  <w:num w:numId="146">
    <w:abstractNumId w:val="176"/>
  </w:num>
  <w:num w:numId="147">
    <w:abstractNumId w:val="150"/>
  </w:num>
  <w:num w:numId="148">
    <w:abstractNumId w:val="209"/>
  </w:num>
  <w:num w:numId="149">
    <w:abstractNumId w:val="47"/>
  </w:num>
  <w:num w:numId="150">
    <w:abstractNumId w:val="181"/>
  </w:num>
  <w:num w:numId="151">
    <w:abstractNumId w:val="208"/>
  </w:num>
  <w:num w:numId="152">
    <w:abstractNumId w:val="143"/>
  </w:num>
  <w:num w:numId="153">
    <w:abstractNumId w:val="129"/>
  </w:num>
  <w:num w:numId="154">
    <w:abstractNumId w:val="44"/>
  </w:num>
  <w:num w:numId="155">
    <w:abstractNumId w:val="57"/>
  </w:num>
  <w:num w:numId="156">
    <w:abstractNumId w:val="10"/>
  </w:num>
  <w:num w:numId="157">
    <w:abstractNumId w:val="160"/>
  </w:num>
  <w:num w:numId="158">
    <w:abstractNumId w:val="87"/>
  </w:num>
  <w:num w:numId="159">
    <w:abstractNumId w:val="146"/>
  </w:num>
  <w:num w:numId="160">
    <w:abstractNumId w:val="142"/>
  </w:num>
  <w:num w:numId="161">
    <w:abstractNumId w:val="33"/>
  </w:num>
  <w:num w:numId="162">
    <w:abstractNumId w:val="21"/>
  </w:num>
  <w:num w:numId="163">
    <w:abstractNumId w:val="196"/>
  </w:num>
  <w:num w:numId="164">
    <w:abstractNumId w:val="147"/>
  </w:num>
  <w:num w:numId="165">
    <w:abstractNumId w:val="67"/>
  </w:num>
  <w:num w:numId="166">
    <w:abstractNumId w:val="90"/>
  </w:num>
  <w:num w:numId="167">
    <w:abstractNumId w:val="102"/>
  </w:num>
  <w:num w:numId="168">
    <w:abstractNumId w:val="207"/>
  </w:num>
  <w:num w:numId="169">
    <w:abstractNumId w:val="69"/>
  </w:num>
  <w:num w:numId="170">
    <w:abstractNumId w:val="88"/>
  </w:num>
  <w:num w:numId="171">
    <w:abstractNumId w:val="165"/>
  </w:num>
  <w:num w:numId="172">
    <w:abstractNumId w:val="197"/>
  </w:num>
  <w:num w:numId="173">
    <w:abstractNumId w:val="56"/>
  </w:num>
  <w:num w:numId="174">
    <w:abstractNumId w:val="55"/>
  </w:num>
  <w:num w:numId="175">
    <w:abstractNumId w:val="217"/>
  </w:num>
  <w:num w:numId="176">
    <w:abstractNumId w:val="188"/>
  </w:num>
  <w:num w:numId="177">
    <w:abstractNumId w:val="11"/>
  </w:num>
  <w:num w:numId="178">
    <w:abstractNumId w:val="206"/>
  </w:num>
  <w:num w:numId="179">
    <w:abstractNumId w:val="139"/>
  </w:num>
  <w:num w:numId="180">
    <w:abstractNumId w:val="162"/>
  </w:num>
  <w:num w:numId="181">
    <w:abstractNumId w:val="96"/>
  </w:num>
  <w:num w:numId="182">
    <w:abstractNumId w:val="108"/>
  </w:num>
  <w:num w:numId="183">
    <w:abstractNumId w:val="140"/>
  </w:num>
  <w:num w:numId="184">
    <w:abstractNumId w:val="1"/>
  </w:num>
  <w:num w:numId="185">
    <w:abstractNumId w:val="27"/>
  </w:num>
  <w:num w:numId="186">
    <w:abstractNumId w:val="34"/>
  </w:num>
  <w:num w:numId="187">
    <w:abstractNumId w:val="210"/>
  </w:num>
  <w:num w:numId="188">
    <w:abstractNumId w:val="61"/>
  </w:num>
  <w:num w:numId="189">
    <w:abstractNumId w:val="7"/>
  </w:num>
  <w:num w:numId="190">
    <w:abstractNumId w:val="112"/>
  </w:num>
  <w:num w:numId="191">
    <w:abstractNumId w:val="159"/>
  </w:num>
  <w:num w:numId="192">
    <w:abstractNumId w:val="116"/>
  </w:num>
  <w:num w:numId="193">
    <w:abstractNumId w:val="39"/>
  </w:num>
  <w:num w:numId="194">
    <w:abstractNumId w:val="81"/>
  </w:num>
  <w:num w:numId="195">
    <w:abstractNumId w:val="174"/>
  </w:num>
  <w:num w:numId="196">
    <w:abstractNumId w:val="38"/>
  </w:num>
  <w:num w:numId="197">
    <w:abstractNumId w:val="23"/>
  </w:num>
  <w:num w:numId="198">
    <w:abstractNumId w:val="194"/>
  </w:num>
  <w:num w:numId="199">
    <w:abstractNumId w:val="161"/>
  </w:num>
  <w:num w:numId="200">
    <w:abstractNumId w:val="24"/>
  </w:num>
  <w:num w:numId="201">
    <w:abstractNumId w:val="154"/>
  </w:num>
  <w:num w:numId="202">
    <w:abstractNumId w:val="215"/>
  </w:num>
  <w:num w:numId="203">
    <w:abstractNumId w:val="71"/>
  </w:num>
  <w:num w:numId="204">
    <w:abstractNumId w:val="199"/>
  </w:num>
  <w:num w:numId="205">
    <w:abstractNumId w:val="131"/>
  </w:num>
  <w:num w:numId="206">
    <w:abstractNumId w:val="171"/>
  </w:num>
  <w:num w:numId="207">
    <w:abstractNumId w:val="157"/>
  </w:num>
  <w:num w:numId="208">
    <w:abstractNumId w:val="92"/>
  </w:num>
  <w:num w:numId="209">
    <w:abstractNumId w:val="4"/>
  </w:num>
  <w:num w:numId="210">
    <w:abstractNumId w:val="18"/>
  </w:num>
  <w:num w:numId="211">
    <w:abstractNumId w:val="85"/>
  </w:num>
  <w:num w:numId="212">
    <w:abstractNumId w:val="180"/>
  </w:num>
  <w:num w:numId="213">
    <w:abstractNumId w:val="74"/>
  </w:num>
  <w:num w:numId="214">
    <w:abstractNumId w:val="205"/>
  </w:num>
  <w:num w:numId="215">
    <w:abstractNumId w:val="58"/>
  </w:num>
  <w:num w:numId="216">
    <w:abstractNumId w:val="77"/>
  </w:num>
  <w:num w:numId="217">
    <w:abstractNumId w:val="200"/>
  </w:num>
  <w:num w:numId="218">
    <w:abstractNumId w:val="40"/>
  </w:num>
  <w:num w:numId="219">
    <w:abstractNumId w:val="124"/>
  </w:num>
  <w:num w:numId="220">
    <w:abstractNumId w:val="137"/>
  </w:num>
  <w:num w:numId="221">
    <w:abstractNumId w:val="20"/>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oFooter" w:val="1"/>
    <w:docVar w:name="VersionID" w:val="F3020258-B240-4F00-94E7-51750D798002"/>
    <w:docVar w:name="WordOperator" w:val="SB"/>
  </w:docVars>
  <w:rsids>
    <w:rsidRoot w:val="00B554F7"/>
    <w:rsid w:val="000005FA"/>
    <w:rsid w:val="00001649"/>
    <w:rsid w:val="00001C04"/>
    <w:rsid w:val="00001DEF"/>
    <w:rsid w:val="000044C9"/>
    <w:rsid w:val="00006967"/>
    <w:rsid w:val="00006C2D"/>
    <w:rsid w:val="00010221"/>
    <w:rsid w:val="000102CA"/>
    <w:rsid w:val="000109ED"/>
    <w:rsid w:val="00010FAF"/>
    <w:rsid w:val="00011D85"/>
    <w:rsid w:val="00012F2A"/>
    <w:rsid w:val="0002022C"/>
    <w:rsid w:val="00021DC9"/>
    <w:rsid w:val="000229FC"/>
    <w:rsid w:val="00022B69"/>
    <w:rsid w:val="00024347"/>
    <w:rsid w:val="00025E49"/>
    <w:rsid w:val="00026CB8"/>
    <w:rsid w:val="000277BE"/>
    <w:rsid w:val="00032D1D"/>
    <w:rsid w:val="0003427E"/>
    <w:rsid w:val="0003435F"/>
    <w:rsid w:val="00034AEC"/>
    <w:rsid w:val="00036A6C"/>
    <w:rsid w:val="00037069"/>
    <w:rsid w:val="0003715E"/>
    <w:rsid w:val="000376B4"/>
    <w:rsid w:val="00040E70"/>
    <w:rsid w:val="00040FBF"/>
    <w:rsid w:val="000413FA"/>
    <w:rsid w:val="00041FD4"/>
    <w:rsid w:val="00042118"/>
    <w:rsid w:val="000425F7"/>
    <w:rsid w:val="00042AA4"/>
    <w:rsid w:val="00042CBD"/>
    <w:rsid w:val="00042FB7"/>
    <w:rsid w:val="00043030"/>
    <w:rsid w:val="00043684"/>
    <w:rsid w:val="00047519"/>
    <w:rsid w:val="000537E8"/>
    <w:rsid w:val="000543B4"/>
    <w:rsid w:val="0005441E"/>
    <w:rsid w:val="00054636"/>
    <w:rsid w:val="00055254"/>
    <w:rsid w:val="00055486"/>
    <w:rsid w:val="0005628D"/>
    <w:rsid w:val="0006042D"/>
    <w:rsid w:val="00060795"/>
    <w:rsid w:val="00061B2E"/>
    <w:rsid w:val="00063088"/>
    <w:rsid w:val="000632E5"/>
    <w:rsid w:val="000634E5"/>
    <w:rsid w:val="0006425A"/>
    <w:rsid w:val="00064390"/>
    <w:rsid w:val="000643F9"/>
    <w:rsid w:val="000652F6"/>
    <w:rsid w:val="00066865"/>
    <w:rsid w:val="00066CB8"/>
    <w:rsid w:val="00067FC0"/>
    <w:rsid w:val="00070292"/>
    <w:rsid w:val="0007149F"/>
    <w:rsid w:val="000753B2"/>
    <w:rsid w:val="00075E9C"/>
    <w:rsid w:val="00076DED"/>
    <w:rsid w:val="00077007"/>
    <w:rsid w:val="0007740A"/>
    <w:rsid w:val="000801DF"/>
    <w:rsid w:val="00081D4F"/>
    <w:rsid w:val="00082D27"/>
    <w:rsid w:val="00084780"/>
    <w:rsid w:val="000857D5"/>
    <w:rsid w:val="000858B0"/>
    <w:rsid w:val="00087674"/>
    <w:rsid w:val="000876CC"/>
    <w:rsid w:val="0009030D"/>
    <w:rsid w:val="000904E6"/>
    <w:rsid w:val="00090C86"/>
    <w:rsid w:val="000945A1"/>
    <w:rsid w:val="00094D4E"/>
    <w:rsid w:val="00095583"/>
    <w:rsid w:val="00095822"/>
    <w:rsid w:val="00097552"/>
    <w:rsid w:val="0009762F"/>
    <w:rsid w:val="00097E6F"/>
    <w:rsid w:val="000A1CFC"/>
    <w:rsid w:val="000A22FF"/>
    <w:rsid w:val="000A2BBA"/>
    <w:rsid w:val="000A2DAF"/>
    <w:rsid w:val="000A4024"/>
    <w:rsid w:val="000A4031"/>
    <w:rsid w:val="000A4E98"/>
    <w:rsid w:val="000A5C67"/>
    <w:rsid w:val="000A6031"/>
    <w:rsid w:val="000A652E"/>
    <w:rsid w:val="000A6D56"/>
    <w:rsid w:val="000B0574"/>
    <w:rsid w:val="000B401D"/>
    <w:rsid w:val="000B45E1"/>
    <w:rsid w:val="000B52BA"/>
    <w:rsid w:val="000B6946"/>
    <w:rsid w:val="000B74EF"/>
    <w:rsid w:val="000B7E69"/>
    <w:rsid w:val="000B7E93"/>
    <w:rsid w:val="000B7EDB"/>
    <w:rsid w:val="000C11D0"/>
    <w:rsid w:val="000C1E2C"/>
    <w:rsid w:val="000C3002"/>
    <w:rsid w:val="000C329E"/>
    <w:rsid w:val="000C3484"/>
    <w:rsid w:val="000C3840"/>
    <w:rsid w:val="000C38AA"/>
    <w:rsid w:val="000C44AD"/>
    <w:rsid w:val="000C511C"/>
    <w:rsid w:val="000C57FF"/>
    <w:rsid w:val="000C701D"/>
    <w:rsid w:val="000C74F8"/>
    <w:rsid w:val="000C7990"/>
    <w:rsid w:val="000C79F1"/>
    <w:rsid w:val="000D0A4D"/>
    <w:rsid w:val="000D1A26"/>
    <w:rsid w:val="000D4C43"/>
    <w:rsid w:val="000D55B3"/>
    <w:rsid w:val="000D5C3D"/>
    <w:rsid w:val="000D5D8D"/>
    <w:rsid w:val="000D628C"/>
    <w:rsid w:val="000D6480"/>
    <w:rsid w:val="000D66F4"/>
    <w:rsid w:val="000D71ED"/>
    <w:rsid w:val="000E137E"/>
    <w:rsid w:val="000E17E8"/>
    <w:rsid w:val="000E285C"/>
    <w:rsid w:val="000E3508"/>
    <w:rsid w:val="000E540F"/>
    <w:rsid w:val="000E7757"/>
    <w:rsid w:val="000E7F6E"/>
    <w:rsid w:val="000F193B"/>
    <w:rsid w:val="000F2621"/>
    <w:rsid w:val="000F2B40"/>
    <w:rsid w:val="000F2D21"/>
    <w:rsid w:val="000F30FA"/>
    <w:rsid w:val="000F4610"/>
    <w:rsid w:val="000F4AA6"/>
    <w:rsid w:val="000F4E32"/>
    <w:rsid w:val="000F520F"/>
    <w:rsid w:val="000F596B"/>
    <w:rsid w:val="000F6A41"/>
    <w:rsid w:val="000F71BE"/>
    <w:rsid w:val="000F78D1"/>
    <w:rsid w:val="001003D9"/>
    <w:rsid w:val="001007B7"/>
    <w:rsid w:val="00100A9F"/>
    <w:rsid w:val="00102489"/>
    <w:rsid w:val="00102663"/>
    <w:rsid w:val="00102F26"/>
    <w:rsid w:val="00105679"/>
    <w:rsid w:val="00105B17"/>
    <w:rsid w:val="00105D38"/>
    <w:rsid w:val="0010621E"/>
    <w:rsid w:val="001067BE"/>
    <w:rsid w:val="001069A8"/>
    <w:rsid w:val="00106CD5"/>
    <w:rsid w:val="00107738"/>
    <w:rsid w:val="00110528"/>
    <w:rsid w:val="00110600"/>
    <w:rsid w:val="00110E47"/>
    <w:rsid w:val="001120AB"/>
    <w:rsid w:val="001124EA"/>
    <w:rsid w:val="001129A0"/>
    <w:rsid w:val="00113AD4"/>
    <w:rsid w:val="00113CC1"/>
    <w:rsid w:val="00114EDD"/>
    <w:rsid w:val="00115920"/>
    <w:rsid w:val="00116301"/>
    <w:rsid w:val="00116D72"/>
    <w:rsid w:val="001204C0"/>
    <w:rsid w:val="001229C5"/>
    <w:rsid w:val="00122B78"/>
    <w:rsid w:val="00127092"/>
    <w:rsid w:val="001275BE"/>
    <w:rsid w:val="001276F6"/>
    <w:rsid w:val="00127A76"/>
    <w:rsid w:val="00130256"/>
    <w:rsid w:val="00130A16"/>
    <w:rsid w:val="00131265"/>
    <w:rsid w:val="00134A11"/>
    <w:rsid w:val="0013555D"/>
    <w:rsid w:val="0013577E"/>
    <w:rsid w:val="00136502"/>
    <w:rsid w:val="00136600"/>
    <w:rsid w:val="00136603"/>
    <w:rsid w:val="00136DD4"/>
    <w:rsid w:val="00137ACA"/>
    <w:rsid w:val="001400CF"/>
    <w:rsid w:val="00140268"/>
    <w:rsid w:val="00140DC2"/>
    <w:rsid w:val="001422BA"/>
    <w:rsid w:val="00142315"/>
    <w:rsid w:val="00142A25"/>
    <w:rsid w:val="00145585"/>
    <w:rsid w:val="0014734D"/>
    <w:rsid w:val="00147EFF"/>
    <w:rsid w:val="00151B19"/>
    <w:rsid w:val="00151F9E"/>
    <w:rsid w:val="0015259A"/>
    <w:rsid w:val="00154712"/>
    <w:rsid w:val="00157262"/>
    <w:rsid w:val="00161B1B"/>
    <w:rsid w:val="00161FAB"/>
    <w:rsid w:val="00162742"/>
    <w:rsid w:val="00163EC3"/>
    <w:rsid w:val="00163F2D"/>
    <w:rsid w:val="001644F0"/>
    <w:rsid w:val="00164E38"/>
    <w:rsid w:val="00164EF5"/>
    <w:rsid w:val="001660F8"/>
    <w:rsid w:val="001672A6"/>
    <w:rsid w:val="001701E6"/>
    <w:rsid w:val="001719F9"/>
    <w:rsid w:val="00173EBB"/>
    <w:rsid w:val="001745D8"/>
    <w:rsid w:val="0017474F"/>
    <w:rsid w:val="0017612C"/>
    <w:rsid w:val="001808B8"/>
    <w:rsid w:val="00182961"/>
    <w:rsid w:val="001844E8"/>
    <w:rsid w:val="00184DC9"/>
    <w:rsid w:val="00185044"/>
    <w:rsid w:val="00185999"/>
    <w:rsid w:val="00187066"/>
    <w:rsid w:val="001907D8"/>
    <w:rsid w:val="00190B70"/>
    <w:rsid w:val="00192E58"/>
    <w:rsid w:val="00193B56"/>
    <w:rsid w:val="001944BF"/>
    <w:rsid w:val="00195944"/>
    <w:rsid w:val="0019611D"/>
    <w:rsid w:val="00196F6C"/>
    <w:rsid w:val="00197961"/>
    <w:rsid w:val="001A029D"/>
    <w:rsid w:val="001A0BE8"/>
    <w:rsid w:val="001A2D1C"/>
    <w:rsid w:val="001A3C69"/>
    <w:rsid w:val="001A5C14"/>
    <w:rsid w:val="001A624C"/>
    <w:rsid w:val="001A6C87"/>
    <w:rsid w:val="001A7C05"/>
    <w:rsid w:val="001A7CE7"/>
    <w:rsid w:val="001A7D6B"/>
    <w:rsid w:val="001B1857"/>
    <w:rsid w:val="001B40C5"/>
    <w:rsid w:val="001B4409"/>
    <w:rsid w:val="001B45C0"/>
    <w:rsid w:val="001B5795"/>
    <w:rsid w:val="001B5D88"/>
    <w:rsid w:val="001B6783"/>
    <w:rsid w:val="001B727C"/>
    <w:rsid w:val="001B796A"/>
    <w:rsid w:val="001C0A31"/>
    <w:rsid w:val="001C161C"/>
    <w:rsid w:val="001C2A27"/>
    <w:rsid w:val="001C41DE"/>
    <w:rsid w:val="001C42A7"/>
    <w:rsid w:val="001C4338"/>
    <w:rsid w:val="001C7183"/>
    <w:rsid w:val="001C734A"/>
    <w:rsid w:val="001D042D"/>
    <w:rsid w:val="001D1072"/>
    <w:rsid w:val="001D1C5B"/>
    <w:rsid w:val="001D1E1E"/>
    <w:rsid w:val="001D1E59"/>
    <w:rsid w:val="001D2E0B"/>
    <w:rsid w:val="001D3578"/>
    <w:rsid w:val="001D4C87"/>
    <w:rsid w:val="001D5413"/>
    <w:rsid w:val="001D6437"/>
    <w:rsid w:val="001E0659"/>
    <w:rsid w:val="001E085C"/>
    <w:rsid w:val="001E0BC5"/>
    <w:rsid w:val="001E126A"/>
    <w:rsid w:val="001E229B"/>
    <w:rsid w:val="001E2D01"/>
    <w:rsid w:val="001E3076"/>
    <w:rsid w:val="001E3210"/>
    <w:rsid w:val="001E343D"/>
    <w:rsid w:val="001E4BB3"/>
    <w:rsid w:val="001E4C01"/>
    <w:rsid w:val="001E509E"/>
    <w:rsid w:val="001E5FFF"/>
    <w:rsid w:val="001E6AD0"/>
    <w:rsid w:val="001E75C4"/>
    <w:rsid w:val="001E7651"/>
    <w:rsid w:val="001E76E1"/>
    <w:rsid w:val="001E784D"/>
    <w:rsid w:val="001F195D"/>
    <w:rsid w:val="001F2DEF"/>
    <w:rsid w:val="001F36A8"/>
    <w:rsid w:val="001F3E13"/>
    <w:rsid w:val="001F3F03"/>
    <w:rsid w:val="001F4C35"/>
    <w:rsid w:val="001F4F67"/>
    <w:rsid w:val="001F5073"/>
    <w:rsid w:val="001F5907"/>
    <w:rsid w:val="00202F8D"/>
    <w:rsid w:val="002031BD"/>
    <w:rsid w:val="002038E2"/>
    <w:rsid w:val="00203BCC"/>
    <w:rsid w:val="00203F44"/>
    <w:rsid w:val="00204679"/>
    <w:rsid w:val="0020580B"/>
    <w:rsid w:val="002066FF"/>
    <w:rsid w:val="00207159"/>
    <w:rsid w:val="002074FE"/>
    <w:rsid w:val="0020764D"/>
    <w:rsid w:val="0020768D"/>
    <w:rsid w:val="002106E6"/>
    <w:rsid w:val="00211AC0"/>
    <w:rsid w:val="00211FBB"/>
    <w:rsid w:val="00212298"/>
    <w:rsid w:val="002135C9"/>
    <w:rsid w:val="002135D6"/>
    <w:rsid w:val="00214A31"/>
    <w:rsid w:val="002167BE"/>
    <w:rsid w:val="00216C7F"/>
    <w:rsid w:val="00217CC7"/>
    <w:rsid w:val="00220B7C"/>
    <w:rsid w:val="00221EA9"/>
    <w:rsid w:val="002222CC"/>
    <w:rsid w:val="0022291E"/>
    <w:rsid w:val="00223D78"/>
    <w:rsid w:val="00224FCF"/>
    <w:rsid w:val="002264F4"/>
    <w:rsid w:val="002301F2"/>
    <w:rsid w:val="00230972"/>
    <w:rsid w:val="002314B0"/>
    <w:rsid w:val="00231D31"/>
    <w:rsid w:val="002331E3"/>
    <w:rsid w:val="0023389F"/>
    <w:rsid w:val="00234F6C"/>
    <w:rsid w:val="00235072"/>
    <w:rsid w:val="00235904"/>
    <w:rsid w:val="0023662F"/>
    <w:rsid w:val="0023740B"/>
    <w:rsid w:val="00237905"/>
    <w:rsid w:val="00241E24"/>
    <w:rsid w:val="00243957"/>
    <w:rsid w:val="00243F01"/>
    <w:rsid w:val="00245CBC"/>
    <w:rsid w:val="00245CD5"/>
    <w:rsid w:val="00245FA9"/>
    <w:rsid w:val="00246016"/>
    <w:rsid w:val="002475CA"/>
    <w:rsid w:val="00250037"/>
    <w:rsid w:val="002503DC"/>
    <w:rsid w:val="0025134B"/>
    <w:rsid w:val="002528C0"/>
    <w:rsid w:val="00253CF3"/>
    <w:rsid w:val="00255188"/>
    <w:rsid w:val="00255A5C"/>
    <w:rsid w:val="00255ADF"/>
    <w:rsid w:val="00257AA0"/>
    <w:rsid w:val="002605E4"/>
    <w:rsid w:val="00261D63"/>
    <w:rsid w:val="00262D87"/>
    <w:rsid w:val="002649A4"/>
    <w:rsid w:val="002654E8"/>
    <w:rsid w:val="00265AF5"/>
    <w:rsid w:val="00266543"/>
    <w:rsid w:val="00271BD2"/>
    <w:rsid w:val="00271CDD"/>
    <w:rsid w:val="00271E42"/>
    <w:rsid w:val="0027257A"/>
    <w:rsid w:val="00273C49"/>
    <w:rsid w:val="00275DD8"/>
    <w:rsid w:val="00276A88"/>
    <w:rsid w:val="002773F4"/>
    <w:rsid w:val="002777BF"/>
    <w:rsid w:val="00277FCB"/>
    <w:rsid w:val="00280CB4"/>
    <w:rsid w:val="002833F2"/>
    <w:rsid w:val="0028369D"/>
    <w:rsid w:val="00284A96"/>
    <w:rsid w:val="00285C68"/>
    <w:rsid w:val="0028608A"/>
    <w:rsid w:val="0028747A"/>
    <w:rsid w:val="002876FE"/>
    <w:rsid w:val="00287994"/>
    <w:rsid w:val="00290FD2"/>
    <w:rsid w:val="0029175D"/>
    <w:rsid w:val="002920D5"/>
    <w:rsid w:val="002927F2"/>
    <w:rsid w:val="002967E9"/>
    <w:rsid w:val="00296BEB"/>
    <w:rsid w:val="00296DD6"/>
    <w:rsid w:val="00296F55"/>
    <w:rsid w:val="002974DC"/>
    <w:rsid w:val="002A0B04"/>
    <w:rsid w:val="002A1D3A"/>
    <w:rsid w:val="002A28AE"/>
    <w:rsid w:val="002A3045"/>
    <w:rsid w:val="002A3A51"/>
    <w:rsid w:val="002A40C4"/>
    <w:rsid w:val="002A447B"/>
    <w:rsid w:val="002A4D3A"/>
    <w:rsid w:val="002A5BBE"/>
    <w:rsid w:val="002A689C"/>
    <w:rsid w:val="002A6DCE"/>
    <w:rsid w:val="002A721E"/>
    <w:rsid w:val="002A76A6"/>
    <w:rsid w:val="002B0251"/>
    <w:rsid w:val="002B07FD"/>
    <w:rsid w:val="002B0E6C"/>
    <w:rsid w:val="002B20D3"/>
    <w:rsid w:val="002B4913"/>
    <w:rsid w:val="002B609B"/>
    <w:rsid w:val="002B76AE"/>
    <w:rsid w:val="002C0AAD"/>
    <w:rsid w:val="002C0B21"/>
    <w:rsid w:val="002C0D51"/>
    <w:rsid w:val="002C243C"/>
    <w:rsid w:val="002C4419"/>
    <w:rsid w:val="002C4624"/>
    <w:rsid w:val="002C4AD6"/>
    <w:rsid w:val="002C6371"/>
    <w:rsid w:val="002C7D05"/>
    <w:rsid w:val="002D08B8"/>
    <w:rsid w:val="002D1B37"/>
    <w:rsid w:val="002D2B58"/>
    <w:rsid w:val="002D3A4D"/>
    <w:rsid w:val="002D62D0"/>
    <w:rsid w:val="002E252A"/>
    <w:rsid w:val="002E3B9C"/>
    <w:rsid w:val="002E466F"/>
    <w:rsid w:val="002E4BF0"/>
    <w:rsid w:val="002E4D83"/>
    <w:rsid w:val="002E56CD"/>
    <w:rsid w:val="002E5784"/>
    <w:rsid w:val="002E5BFD"/>
    <w:rsid w:val="002E600D"/>
    <w:rsid w:val="002E6162"/>
    <w:rsid w:val="002E6BCC"/>
    <w:rsid w:val="002E7813"/>
    <w:rsid w:val="002F1060"/>
    <w:rsid w:val="002F1D05"/>
    <w:rsid w:val="002F205A"/>
    <w:rsid w:val="002F5267"/>
    <w:rsid w:val="002F58F5"/>
    <w:rsid w:val="002F6045"/>
    <w:rsid w:val="002F632F"/>
    <w:rsid w:val="002F6AED"/>
    <w:rsid w:val="002F6E85"/>
    <w:rsid w:val="002F6FCF"/>
    <w:rsid w:val="002F70CD"/>
    <w:rsid w:val="002F75DC"/>
    <w:rsid w:val="00301781"/>
    <w:rsid w:val="0030284A"/>
    <w:rsid w:val="003048CE"/>
    <w:rsid w:val="00305D32"/>
    <w:rsid w:val="003065A2"/>
    <w:rsid w:val="00306D26"/>
    <w:rsid w:val="00306FEE"/>
    <w:rsid w:val="0030706A"/>
    <w:rsid w:val="00307678"/>
    <w:rsid w:val="003118B3"/>
    <w:rsid w:val="00311CD0"/>
    <w:rsid w:val="00311EE1"/>
    <w:rsid w:val="00312543"/>
    <w:rsid w:val="00312E97"/>
    <w:rsid w:val="003137A3"/>
    <w:rsid w:val="003149E0"/>
    <w:rsid w:val="00315367"/>
    <w:rsid w:val="00315EF1"/>
    <w:rsid w:val="00316489"/>
    <w:rsid w:val="0031681B"/>
    <w:rsid w:val="00317385"/>
    <w:rsid w:val="00320BDC"/>
    <w:rsid w:val="00321274"/>
    <w:rsid w:val="00321374"/>
    <w:rsid w:val="00322243"/>
    <w:rsid w:val="00324063"/>
    <w:rsid w:val="00326A55"/>
    <w:rsid w:val="003277AB"/>
    <w:rsid w:val="00327B20"/>
    <w:rsid w:val="00330B8D"/>
    <w:rsid w:val="00333D97"/>
    <w:rsid w:val="00333FBB"/>
    <w:rsid w:val="00335AA7"/>
    <w:rsid w:val="00340619"/>
    <w:rsid w:val="00340A3A"/>
    <w:rsid w:val="00341D39"/>
    <w:rsid w:val="003420ED"/>
    <w:rsid w:val="00342541"/>
    <w:rsid w:val="00343218"/>
    <w:rsid w:val="00343B85"/>
    <w:rsid w:val="00347688"/>
    <w:rsid w:val="00347AD1"/>
    <w:rsid w:val="00350E42"/>
    <w:rsid w:val="00351AEC"/>
    <w:rsid w:val="00351C5F"/>
    <w:rsid w:val="00351F31"/>
    <w:rsid w:val="003529C7"/>
    <w:rsid w:val="00353721"/>
    <w:rsid w:val="003547B5"/>
    <w:rsid w:val="003552B1"/>
    <w:rsid w:val="003552E3"/>
    <w:rsid w:val="00355F4E"/>
    <w:rsid w:val="00356F6B"/>
    <w:rsid w:val="0035755F"/>
    <w:rsid w:val="00360368"/>
    <w:rsid w:val="00361D12"/>
    <w:rsid w:val="00363362"/>
    <w:rsid w:val="0036440D"/>
    <w:rsid w:val="003651FB"/>
    <w:rsid w:val="00365849"/>
    <w:rsid w:val="00365B69"/>
    <w:rsid w:val="003672EE"/>
    <w:rsid w:val="00367EC3"/>
    <w:rsid w:val="0037203A"/>
    <w:rsid w:val="0037274D"/>
    <w:rsid w:val="00372F58"/>
    <w:rsid w:val="00374A0A"/>
    <w:rsid w:val="0037572E"/>
    <w:rsid w:val="00376771"/>
    <w:rsid w:val="00376BCA"/>
    <w:rsid w:val="00376C03"/>
    <w:rsid w:val="00376F5D"/>
    <w:rsid w:val="003772F2"/>
    <w:rsid w:val="0037788C"/>
    <w:rsid w:val="00377CC1"/>
    <w:rsid w:val="003801E1"/>
    <w:rsid w:val="003811AA"/>
    <w:rsid w:val="00381FBD"/>
    <w:rsid w:val="0038206F"/>
    <w:rsid w:val="00382723"/>
    <w:rsid w:val="00383589"/>
    <w:rsid w:val="00385431"/>
    <w:rsid w:val="00385F1F"/>
    <w:rsid w:val="0038641D"/>
    <w:rsid w:val="0038664A"/>
    <w:rsid w:val="00386788"/>
    <w:rsid w:val="00387462"/>
    <w:rsid w:val="003909CF"/>
    <w:rsid w:val="00391424"/>
    <w:rsid w:val="0039255B"/>
    <w:rsid w:val="00393EF6"/>
    <w:rsid w:val="00393FB9"/>
    <w:rsid w:val="00394C7B"/>
    <w:rsid w:val="00395B2B"/>
    <w:rsid w:val="00396EEB"/>
    <w:rsid w:val="00397C54"/>
    <w:rsid w:val="003A0C84"/>
    <w:rsid w:val="003A1A68"/>
    <w:rsid w:val="003A3435"/>
    <w:rsid w:val="003A7B60"/>
    <w:rsid w:val="003A7FA2"/>
    <w:rsid w:val="003B047C"/>
    <w:rsid w:val="003B06A9"/>
    <w:rsid w:val="003B1AC3"/>
    <w:rsid w:val="003B288F"/>
    <w:rsid w:val="003B2969"/>
    <w:rsid w:val="003B3768"/>
    <w:rsid w:val="003B400B"/>
    <w:rsid w:val="003B4718"/>
    <w:rsid w:val="003B5057"/>
    <w:rsid w:val="003B5D08"/>
    <w:rsid w:val="003B5D84"/>
    <w:rsid w:val="003B6798"/>
    <w:rsid w:val="003B6845"/>
    <w:rsid w:val="003B6BD2"/>
    <w:rsid w:val="003C0B73"/>
    <w:rsid w:val="003C0BE5"/>
    <w:rsid w:val="003C0C92"/>
    <w:rsid w:val="003C1B48"/>
    <w:rsid w:val="003C2FA3"/>
    <w:rsid w:val="003C430F"/>
    <w:rsid w:val="003C461B"/>
    <w:rsid w:val="003C62E9"/>
    <w:rsid w:val="003C7ED3"/>
    <w:rsid w:val="003D1059"/>
    <w:rsid w:val="003D1729"/>
    <w:rsid w:val="003D4A55"/>
    <w:rsid w:val="003D5F54"/>
    <w:rsid w:val="003E0456"/>
    <w:rsid w:val="003E146D"/>
    <w:rsid w:val="003E1890"/>
    <w:rsid w:val="003E20E8"/>
    <w:rsid w:val="003E2988"/>
    <w:rsid w:val="003E31E8"/>
    <w:rsid w:val="003E3AD0"/>
    <w:rsid w:val="003E424B"/>
    <w:rsid w:val="003E44BA"/>
    <w:rsid w:val="003E4543"/>
    <w:rsid w:val="003E515A"/>
    <w:rsid w:val="003E632C"/>
    <w:rsid w:val="003E6FAD"/>
    <w:rsid w:val="003F0377"/>
    <w:rsid w:val="003F0B40"/>
    <w:rsid w:val="003F110D"/>
    <w:rsid w:val="003F14D1"/>
    <w:rsid w:val="003F1D31"/>
    <w:rsid w:val="003F2DA2"/>
    <w:rsid w:val="003F314D"/>
    <w:rsid w:val="003F390A"/>
    <w:rsid w:val="003F4350"/>
    <w:rsid w:val="003F466B"/>
    <w:rsid w:val="003F51EE"/>
    <w:rsid w:val="003F5804"/>
    <w:rsid w:val="003F59E1"/>
    <w:rsid w:val="003F5A6B"/>
    <w:rsid w:val="003F709A"/>
    <w:rsid w:val="003F7802"/>
    <w:rsid w:val="003F7827"/>
    <w:rsid w:val="003F7CA4"/>
    <w:rsid w:val="00400720"/>
    <w:rsid w:val="00400845"/>
    <w:rsid w:val="0040122E"/>
    <w:rsid w:val="004017A1"/>
    <w:rsid w:val="00401D7F"/>
    <w:rsid w:val="00401FBA"/>
    <w:rsid w:val="00404C39"/>
    <w:rsid w:val="00404C8C"/>
    <w:rsid w:val="00406A43"/>
    <w:rsid w:val="00407D91"/>
    <w:rsid w:val="00410766"/>
    <w:rsid w:val="00412767"/>
    <w:rsid w:val="00412978"/>
    <w:rsid w:val="004136EB"/>
    <w:rsid w:val="00413D2F"/>
    <w:rsid w:val="0041568A"/>
    <w:rsid w:val="004156DB"/>
    <w:rsid w:val="00415731"/>
    <w:rsid w:val="00417AEA"/>
    <w:rsid w:val="00420970"/>
    <w:rsid w:val="004209F9"/>
    <w:rsid w:val="00421DCE"/>
    <w:rsid w:val="00422309"/>
    <w:rsid w:val="0042257D"/>
    <w:rsid w:val="0042602A"/>
    <w:rsid w:val="00426885"/>
    <w:rsid w:val="00433C7B"/>
    <w:rsid w:val="00433EE2"/>
    <w:rsid w:val="004344A2"/>
    <w:rsid w:val="004346F6"/>
    <w:rsid w:val="00434F64"/>
    <w:rsid w:val="0043547B"/>
    <w:rsid w:val="004359BF"/>
    <w:rsid w:val="00436D68"/>
    <w:rsid w:val="00436F6A"/>
    <w:rsid w:val="004370F6"/>
    <w:rsid w:val="00437712"/>
    <w:rsid w:val="00437AF1"/>
    <w:rsid w:val="00440151"/>
    <w:rsid w:val="00440361"/>
    <w:rsid w:val="004414F7"/>
    <w:rsid w:val="0044191F"/>
    <w:rsid w:val="00442039"/>
    <w:rsid w:val="004429FF"/>
    <w:rsid w:val="00445853"/>
    <w:rsid w:val="00445962"/>
    <w:rsid w:val="00445E23"/>
    <w:rsid w:val="00445FD1"/>
    <w:rsid w:val="004460BB"/>
    <w:rsid w:val="00446370"/>
    <w:rsid w:val="00447241"/>
    <w:rsid w:val="0044750B"/>
    <w:rsid w:val="00447BC4"/>
    <w:rsid w:val="00447CF7"/>
    <w:rsid w:val="0045031B"/>
    <w:rsid w:val="00450381"/>
    <w:rsid w:val="00450C99"/>
    <w:rsid w:val="00451CEF"/>
    <w:rsid w:val="00455A9B"/>
    <w:rsid w:val="00455F9D"/>
    <w:rsid w:val="004565ED"/>
    <w:rsid w:val="0045788C"/>
    <w:rsid w:val="00457E5B"/>
    <w:rsid w:val="00461770"/>
    <w:rsid w:val="004647FF"/>
    <w:rsid w:val="00465939"/>
    <w:rsid w:val="00465C31"/>
    <w:rsid w:val="00466C1E"/>
    <w:rsid w:val="00471EF9"/>
    <w:rsid w:val="00472129"/>
    <w:rsid w:val="00472214"/>
    <w:rsid w:val="00473554"/>
    <w:rsid w:val="004750C1"/>
    <w:rsid w:val="00475D4C"/>
    <w:rsid w:val="004776AD"/>
    <w:rsid w:val="004800E2"/>
    <w:rsid w:val="004807F7"/>
    <w:rsid w:val="00480C29"/>
    <w:rsid w:val="00481C20"/>
    <w:rsid w:val="00482DF0"/>
    <w:rsid w:val="0048487F"/>
    <w:rsid w:val="004852F5"/>
    <w:rsid w:val="004854B0"/>
    <w:rsid w:val="004873FC"/>
    <w:rsid w:val="00487E00"/>
    <w:rsid w:val="00491209"/>
    <w:rsid w:val="0049134C"/>
    <w:rsid w:val="0049188F"/>
    <w:rsid w:val="00491AD3"/>
    <w:rsid w:val="00492119"/>
    <w:rsid w:val="004942FB"/>
    <w:rsid w:val="00495314"/>
    <w:rsid w:val="004957A2"/>
    <w:rsid w:val="00495C41"/>
    <w:rsid w:val="00495EFD"/>
    <w:rsid w:val="00497344"/>
    <w:rsid w:val="004A00AA"/>
    <w:rsid w:val="004A21F1"/>
    <w:rsid w:val="004A57EB"/>
    <w:rsid w:val="004A5AAE"/>
    <w:rsid w:val="004A5EB5"/>
    <w:rsid w:val="004A6FD5"/>
    <w:rsid w:val="004B3F7B"/>
    <w:rsid w:val="004B44E7"/>
    <w:rsid w:val="004B70FB"/>
    <w:rsid w:val="004B7500"/>
    <w:rsid w:val="004B7BA6"/>
    <w:rsid w:val="004C02EF"/>
    <w:rsid w:val="004C093F"/>
    <w:rsid w:val="004C343A"/>
    <w:rsid w:val="004C4413"/>
    <w:rsid w:val="004C4952"/>
    <w:rsid w:val="004C4EE6"/>
    <w:rsid w:val="004C60D2"/>
    <w:rsid w:val="004C65DD"/>
    <w:rsid w:val="004C6938"/>
    <w:rsid w:val="004D17D4"/>
    <w:rsid w:val="004D300F"/>
    <w:rsid w:val="004D301B"/>
    <w:rsid w:val="004D3A68"/>
    <w:rsid w:val="004D454E"/>
    <w:rsid w:val="004D58C8"/>
    <w:rsid w:val="004D5AD2"/>
    <w:rsid w:val="004D6338"/>
    <w:rsid w:val="004E078E"/>
    <w:rsid w:val="004E097E"/>
    <w:rsid w:val="004E0D09"/>
    <w:rsid w:val="004E1120"/>
    <w:rsid w:val="004E20C5"/>
    <w:rsid w:val="004E3A88"/>
    <w:rsid w:val="004E3AA6"/>
    <w:rsid w:val="004E4907"/>
    <w:rsid w:val="004E62AA"/>
    <w:rsid w:val="004F021C"/>
    <w:rsid w:val="004F0946"/>
    <w:rsid w:val="004F2793"/>
    <w:rsid w:val="004F2E48"/>
    <w:rsid w:val="004F3111"/>
    <w:rsid w:val="004F3813"/>
    <w:rsid w:val="004F3F74"/>
    <w:rsid w:val="004F4CC7"/>
    <w:rsid w:val="00501D15"/>
    <w:rsid w:val="00502152"/>
    <w:rsid w:val="00502233"/>
    <w:rsid w:val="00502B44"/>
    <w:rsid w:val="0050331B"/>
    <w:rsid w:val="005038C2"/>
    <w:rsid w:val="00503BFE"/>
    <w:rsid w:val="00504DF7"/>
    <w:rsid w:val="00505B2F"/>
    <w:rsid w:val="00505FF2"/>
    <w:rsid w:val="005067C4"/>
    <w:rsid w:val="00507D74"/>
    <w:rsid w:val="0051039A"/>
    <w:rsid w:val="00510480"/>
    <w:rsid w:val="005105D1"/>
    <w:rsid w:val="00511A98"/>
    <w:rsid w:val="005124EF"/>
    <w:rsid w:val="005146A2"/>
    <w:rsid w:val="00514A38"/>
    <w:rsid w:val="005156AF"/>
    <w:rsid w:val="0051637C"/>
    <w:rsid w:val="00517B05"/>
    <w:rsid w:val="005201AF"/>
    <w:rsid w:val="00520418"/>
    <w:rsid w:val="00520489"/>
    <w:rsid w:val="00521277"/>
    <w:rsid w:val="00521701"/>
    <w:rsid w:val="00526F6E"/>
    <w:rsid w:val="00527154"/>
    <w:rsid w:val="00527C13"/>
    <w:rsid w:val="005317AB"/>
    <w:rsid w:val="005329CD"/>
    <w:rsid w:val="00533D27"/>
    <w:rsid w:val="00537D11"/>
    <w:rsid w:val="00540A10"/>
    <w:rsid w:val="00540C71"/>
    <w:rsid w:val="00541460"/>
    <w:rsid w:val="005419DF"/>
    <w:rsid w:val="00541CAC"/>
    <w:rsid w:val="00541D94"/>
    <w:rsid w:val="005438E5"/>
    <w:rsid w:val="00543AAB"/>
    <w:rsid w:val="00545418"/>
    <w:rsid w:val="00546568"/>
    <w:rsid w:val="00546DCB"/>
    <w:rsid w:val="00547F83"/>
    <w:rsid w:val="00550101"/>
    <w:rsid w:val="0055047A"/>
    <w:rsid w:val="0055050F"/>
    <w:rsid w:val="00550937"/>
    <w:rsid w:val="00551323"/>
    <w:rsid w:val="0055271B"/>
    <w:rsid w:val="00553C4B"/>
    <w:rsid w:val="005540B7"/>
    <w:rsid w:val="005540F8"/>
    <w:rsid w:val="0055444F"/>
    <w:rsid w:val="00557B78"/>
    <w:rsid w:val="00562713"/>
    <w:rsid w:val="0056567F"/>
    <w:rsid w:val="00565D77"/>
    <w:rsid w:val="005663EC"/>
    <w:rsid w:val="00566D4F"/>
    <w:rsid w:val="00570D08"/>
    <w:rsid w:val="00571142"/>
    <w:rsid w:val="00572641"/>
    <w:rsid w:val="00572F6E"/>
    <w:rsid w:val="00573A05"/>
    <w:rsid w:val="00574002"/>
    <w:rsid w:val="0057434E"/>
    <w:rsid w:val="0057457C"/>
    <w:rsid w:val="00574E4C"/>
    <w:rsid w:val="005755A1"/>
    <w:rsid w:val="00575D34"/>
    <w:rsid w:val="00575FEB"/>
    <w:rsid w:val="00576645"/>
    <w:rsid w:val="00576DEA"/>
    <w:rsid w:val="0057707D"/>
    <w:rsid w:val="00577F54"/>
    <w:rsid w:val="00580A5E"/>
    <w:rsid w:val="0058117E"/>
    <w:rsid w:val="00581275"/>
    <w:rsid w:val="00583EB8"/>
    <w:rsid w:val="00583F3F"/>
    <w:rsid w:val="00583F9B"/>
    <w:rsid w:val="0058524C"/>
    <w:rsid w:val="00585932"/>
    <w:rsid w:val="00586589"/>
    <w:rsid w:val="00586C0A"/>
    <w:rsid w:val="00586E30"/>
    <w:rsid w:val="0059099F"/>
    <w:rsid w:val="00591B2D"/>
    <w:rsid w:val="00592B13"/>
    <w:rsid w:val="005941AA"/>
    <w:rsid w:val="00594411"/>
    <w:rsid w:val="00594573"/>
    <w:rsid w:val="00594D5D"/>
    <w:rsid w:val="0059675B"/>
    <w:rsid w:val="0059702F"/>
    <w:rsid w:val="005A0671"/>
    <w:rsid w:val="005A080E"/>
    <w:rsid w:val="005A11D2"/>
    <w:rsid w:val="005A14A2"/>
    <w:rsid w:val="005A1DBB"/>
    <w:rsid w:val="005A2642"/>
    <w:rsid w:val="005A312A"/>
    <w:rsid w:val="005A3305"/>
    <w:rsid w:val="005A3433"/>
    <w:rsid w:val="005A4205"/>
    <w:rsid w:val="005A4B8C"/>
    <w:rsid w:val="005A4C85"/>
    <w:rsid w:val="005A59B5"/>
    <w:rsid w:val="005A6363"/>
    <w:rsid w:val="005A67F4"/>
    <w:rsid w:val="005A7A8D"/>
    <w:rsid w:val="005A7C34"/>
    <w:rsid w:val="005B0ED7"/>
    <w:rsid w:val="005B162A"/>
    <w:rsid w:val="005B17CA"/>
    <w:rsid w:val="005B21AD"/>
    <w:rsid w:val="005B367E"/>
    <w:rsid w:val="005B48B4"/>
    <w:rsid w:val="005B4E06"/>
    <w:rsid w:val="005B588D"/>
    <w:rsid w:val="005B5B82"/>
    <w:rsid w:val="005B5EC3"/>
    <w:rsid w:val="005B79DF"/>
    <w:rsid w:val="005C0677"/>
    <w:rsid w:val="005C0ED3"/>
    <w:rsid w:val="005C1A58"/>
    <w:rsid w:val="005C317C"/>
    <w:rsid w:val="005C4504"/>
    <w:rsid w:val="005C4768"/>
    <w:rsid w:val="005C558C"/>
    <w:rsid w:val="005C5A3E"/>
    <w:rsid w:val="005C5FFE"/>
    <w:rsid w:val="005C6700"/>
    <w:rsid w:val="005C7FAA"/>
    <w:rsid w:val="005D08D4"/>
    <w:rsid w:val="005D0D7B"/>
    <w:rsid w:val="005D0EF9"/>
    <w:rsid w:val="005D12A3"/>
    <w:rsid w:val="005D186E"/>
    <w:rsid w:val="005D2221"/>
    <w:rsid w:val="005D239C"/>
    <w:rsid w:val="005D48E5"/>
    <w:rsid w:val="005D4F91"/>
    <w:rsid w:val="005D520A"/>
    <w:rsid w:val="005D584C"/>
    <w:rsid w:val="005D5DBB"/>
    <w:rsid w:val="005D5FEF"/>
    <w:rsid w:val="005D6EB4"/>
    <w:rsid w:val="005E0F41"/>
    <w:rsid w:val="005E106A"/>
    <w:rsid w:val="005E145B"/>
    <w:rsid w:val="005E36E4"/>
    <w:rsid w:val="005E5B0D"/>
    <w:rsid w:val="005E6406"/>
    <w:rsid w:val="005F03C2"/>
    <w:rsid w:val="005F07A3"/>
    <w:rsid w:val="005F0A56"/>
    <w:rsid w:val="005F14C3"/>
    <w:rsid w:val="005F273B"/>
    <w:rsid w:val="005F2A56"/>
    <w:rsid w:val="005F3127"/>
    <w:rsid w:val="005F43B9"/>
    <w:rsid w:val="005F5D02"/>
    <w:rsid w:val="005F6277"/>
    <w:rsid w:val="00600C8B"/>
    <w:rsid w:val="00600F90"/>
    <w:rsid w:val="00601087"/>
    <w:rsid w:val="00601618"/>
    <w:rsid w:val="00601EAF"/>
    <w:rsid w:val="006028AD"/>
    <w:rsid w:val="00602FAA"/>
    <w:rsid w:val="006034CF"/>
    <w:rsid w:val="00603A62"/>
    <w:rsid w:val="006043FE"/>
    <w:rsid w:val="00605517"/>
    <w:rsid w:val="00606150"/>
    <w:rsid w:val="00606DD7"/>
    <w:rsid w:val="006110AE"/>
    <w:rsid w:val="00611227"/>
    <w:rsid w:val="00611CFC"/>
    <w:rsid w:val="006128B2"/>
    <w:rsid w:val="006133AD"/>
    <w:rsid w:val="006135D9"/>
    <w:rsid w:val="006136E2"/>
    <w:rsid w:val="0061466D"/>
    <w:rsid w:val="006155BA"/>
    <w:rsid w:val="0061561A"/>
    <w:rsid w:val="00615D4A"/>
    <w:rsid w:val="006164AE"/>
    <w:rsid w:val="00616C5B"/>
    <w:rsid w:val="00617C45"/>
    <w:rsid w:val="006203DB"/>
    <w:rsid w:val="00621232"/>
    <w:rsid w:val="0062276B"/>
    <w:rsid w:val="00622823"/>
    <w:rsid w:val="0062323D"/>
    <w:rsid w:val="00623914"/>
    <w:rsid w:val="006241AA"/>
    <w:rsid w:val="00625846"/>
    <w:rsid w:val="00626AE4"/>
    <w:rsid w:val="00632535"/>
    <w:rsid w:val="006329B2"/>
    <w:rsid w:val="006333AA"/>
    <w:rsid w:val="00634C97"/>
    <w:rsid w:val="00636674"/>
    <w:rsid w:val="006366B6"/>
    <w:rsid w:val="0063720A"/>
    <w:rsid w:val="00641742"/>
    <w:rsid w:val="00641B4F"/>
    <w:rsid w:val="006420B3"/>
    <w:rsid w:val="0064362C"/>
    <w:rsid w:val="00644756"/>
    <w:rsid w:val="00644932"/>
    <w:rsid w:val="006463CF"/>
    <w:rsid w:val="00646F6C"/>
    <w:rsid w:val="00647407"/>
    <w:rsid w:val="00647619"/>
    <w:rsid w:val="0064769A"/>
    <w:rsid w:val="00647BF2"/>
    <w:rsid w:val="00650720"/>
    <w:rsid w:val="00650AC9"/>
    <w:rsid w:val="00651463"/>
    <w:rsid w:val="0065176C"/>
    <w:rsid w:val="00651978"/>
    <w:rsid w:val="00653F27"/>
    <w:rsid w:val="0065427F"/>
    <w:rsid w:val="006544B9"/>
    <w:rsid w:val="0066051E"/>
    <w:rsid w:val="0066068A"/>
    <w:rsid w:val="006608F4"/>
    <w:rsid w:val="006650BE"/>
    <w:rsid w:val="00665D0D"/>
    <w:rsid w:val="00667019"/>
    <w:rsid w:val="0066799A"/>
    <w:rsid w:val="00667EB4"/>
    <w:rsid w:val="0067080C"/>
    <w:rsid w:val="00670F7E"/>
    <w:rsid w:val="00671BB5"/>
    <w:rsid w:val="00671D44"/>
    <w:rsid w:val="006724E4"/>
    <w:rsid w:val="0067259A"/>
    <w:rsid w:val="00672B43"/>
    <w:rsid w:val="006738B5"/>
    <w:rsid w:val="006744C8"/>
    <w:rsid w:val="00676009"/>
    <w:rsid w:val="00676BEB"/>
    <w:rsid w:val="006775AE"/>
    <w:rsid w:val="006779CC"/>
    <w:rsid w:val="00677C0F"/>
    <w:rsid w:val="0068069E"/>
    <w:rsid w:val="006808A3"/>
    <w:rsid w:val="006809C0"/>
    <w:rsid w:val="006827E0"/>
    <w:rsid w:val="006835AF"/>
    <w:rsid w:val="00683BAD"/>
    <w:rsid w:val="00685554"/>
    <w:rsid w:val="00685913"/>
    <w:rsid w:val="00685F05"/>
    <w:rsid w:val="00686257"/>
    <w:rsid w:val="00686548"/>
    <w:rsid w:val="00686850"/>
    <w:rsid w:val="00686CBD"/>
    <w:rsid w:val="00687DB6"/>
    <w:rsid w:val="00690385"/>
    <w:rsid w:val="00691025"/>
    <w:rsid w:val="0069180B"/>
    <w:rsid w:val="00693C0B"/>
    <w:rsid w:val="00693E13"/>
    <w:rsid w:val="0069430F"/>
    <w:rsid w:val="006952E0"/>
    <w:rsid w:val="00696163"/>
    <w:rsid w:val="006967B4"/>
    <w:rsid w:val="00696A0E"/>
    <w:rsid w:val="006A00F9"/>
    <w:rsid w:val="006A13F6"/>
    <w:rsid w:val="006A5B8F"/>
    <w:rsid w:val="006A6928"/>
    <w:rsid w:val="006A760D"/>
    <w:rsid w:val="006A791F"/>
    <w:rsid w:val="006A7B74"/>
    <w:rsid w:val="006B1971"/>
    <w:rsid w:val="006B2648"/>
    <w:rsid w:val="006B371E"/>
    <w:rsid w:val="006B5CF8"/>
    <w:rsid w:val="006B5D3C"/>
    <w:rsid w:val="006B67CF"/>
    <w:rsid w:val="006B6ED6"/>
    <w:rsid w:val="006B787D"/>
    <w:rsid w:val="006B7AA5"/>
    <w:rsid w:val="006B7B20"/>
    <w:rsid w:val="006C0F7A"/>
    <w:rsid w:val="006C2465"/>
    <w:rsid w:val="006C2F13"/>
    <w:rsid w:val="006C3CFC"/>
    <w:rsid w:val="006C42E8"/>
    <w:rsid w:val="006C43BB"/>
    <w:rsid w:val="006C4591"/>
    <w:rsid w:val="006C4F4C"/>
    <w:rsid w:val="006C4F6A"/>
    <w:rsid w:val="006C521A"/>
    <w:rsid w:val="006C6936"/>
    <w:rsid w:val="006C7E31"/>
    <w:rsid w:val="006D18AB"/>
    <w:rsid w:val="006D2211"/>
    <w:rsid w:val="006D3991"/>
    <w:rsid w:val="006D3DE9"/>
    <w:rsid w:val="006D4EDE"/>
    <w:rsid w:val="006D4F9F"/>
    <w:rsid w:val="006D50CD"/>
    <w:rsid w:val="006D64AD"/>
    <w:rsid w:val="006D6A5D"/>
    <w:rsid w:val="006D7000"/>
    <w:rsid w:val="006E054A"/>
    <w:rsid w:val="006E329F"/>
    <w:rsid w:val="006E4104"/>
    <w:rsid w:val="006E42A9"/>
    <w:rsid w:val="006E4934"/>
    <w:rsid w:val="006E4A43"/>
    <w:rsid w:val="006E4D72"/>
    <w:rsid w:val="006E5691"/>
    <w:rsid w:val="006E5922"/>
    <w:rsid w:val="006E5FFF"/>
    <w:rsid w:val="006E64F9"/>
    <w:rsid w:val="006E69E4"/>
    <w:rsid w:val="006E739C"/>
    <w:rsid w:val="006F0520"/>
    <w:rsid w:val="006F0956"/>
    <w:rsid w:val="006F2392"/>
    <w:rsid w:val="006F2661"/>
    <w:rsid w:val="006F32E3"/>
    <w:rsid w:val="006F3568"/>
    <w:rsid w:val="006F3E21"/>
    <w:rsid w:val="006F3E40"/>
    <w:rsid w:val="006F43CD"/>
    <w:rsid w:val="006F45A4"/>
    <w:rsid w:val="006F4647"/>
    <w:rsid w:val="006F52A2"/>
    <w:rsid w:val="006F58E4"/>
    <w:rsid w:val="006F5C77"/>
    <w:rsid w:val="006F6CA3"/>
    <w:rsid w:val="006F745B"/>
    <w:rsid w:val="006F7F86"/>
    <w:rsid w:val="00700F23"/>
    <w:rsid w:val="00702C85"/>
    <w:rsid w:val="00703403"/>
    <w:rsid w:val="007034F7"/>
    <w:rsid w:val="0071020B"/>
    <w:rsid w:val="007108CC"/>
    <w:rsid w:val="00710C95"/>
    <w:rsid w:val="00710F53"/>
    <w:rsid w:val="007114CE"/>
    <w:rsid w:val="007131D5"/>
    <w:rsid w:val="00714721"/>
    <w:rsid w:val="00715272"/>
    <w:rsid w:val="007168DD"/>
    <w:rsid w:val="007170F9"/>
    <w:rsid w:val="0072054C"/>
    <w:rsid w:val="007206F2"/>
    <w:rsid w:val="007218B6"/>
    <w:rsid w:val="007228F7"/>
    <w:rsid w:val="00722915"/>
    <w:rsid w:val="007257AE"/>
    <w:rsid w:val="0072676E"/>
    <w:rsid w:val="00726857"/>
    <w:rsid w:val="00726973"/>
    <w:rsid w:val="00731812"/>
    <w:rsid w:val="00733121"/>
    <w:rsid w:val="00733284"/>
    <w:rsid w:val="007365E1"/>
    <w:rsid w:val="00737660"/>
    <w:rsid w:val="00740090"/>
    <w:rsid w:val="00740355"/>
    <w:rsid w:val="0074394C"/>
    <w:rsid w:val="00743AD8"/>
    <w:rsid w:val="00745840"/>
    <w:rsid w:val="00747402"/>
    <w:rsid w:val="007477E5"/>
    <w:rsid w:val="00747FA9"/>
    <w:rsid w:val="00750D9D"/>
    <w:rsid w:val="00752A88"/>
    <w:rsid w:val="00756940"/>
    <w:rsid w:val="007571A0"/>
    <w:rsid w:val="00757EB8"/>
    <w:rsid w:val="007613F1"/>
    <w:rsid w:val="0076283E"/>
    <w:rsid w:val="0076317A"/>
    <w:rsid w:val="00763FAE"/>
    <w:rsid w:val="00764560"/>
    <w:rsid w:val="00764793"/>
    <w:rsid w:val="00767513"/>
    <w:rsid w:val="00772BBD"/>
    <w:rsid w:val="00774A9E"/>
    <w:rsid w:val="00774ED9"/>
    <w:rsid w:val="007750FC"/>
    <w:rsid w:val="00775B44"/>
    <w:rsid w:val="00775F37"/>
    <w:rsid w:val="00775FD0"/>
    <w:rsid w:val="0077696D"/>
    <w:rsid w:val="00777833"/>
    <w:rsid w:val="00777CCB"/>
    <w:rsid w:val="00780005"/>
    <w:rsid w:val="007807CE"/>
    <w:rsid w:val="00781A2C"/>
    <w:rsid w:val="007834C4"/>
    <w:rsid w:val="00783C22"/>
    <w:rsid w:val="00784105"/>
    <w:rsid w:val="00786999"/>
    <w:rsid w:val="007908D5"/>
    <w:rsid w:val="00792770"/>
    <w:rsid w:val="00792823"/>
    <w:rsid w:val="00792CC0"/>
    <w:rsid w:val="00792E6C"/>
    <w:rsid w:val="007937E4"/>
    <w:rsid w:val="00793904"/>
    <w:rsid w:val="00796041"/>
    <w:rsid w:val="007965A9"/>
    <w:rsid w:val="00796FB8"/>
    <w:rsid w:val="007A086A"/>
    <w:rsid w:val="007A18BF"/>
    <w:rsid w:val="007A2FBB"/>
    <w:rsid w:val="007A325F"/>
    <w:rsid w:val="007A5717"/>
    <w:rsid w:val="007A5F80"/>
    <w:rsid w:val="007A64CB"/>
    <w:rsid w:val="007A788F"/>
    <w:rsid w:val="007B07A0"/>
    <w:rsid w:val="007B0EDF"/>
    <w:rsid w:val="007B28B4"/>
    <w:rsid w:val="007B3829"/>
    <w:rsid w:val="007B498C"/>
    <w:rsid w:val="007B4C1A"/>
    <w:rsid w:val="007B58F8"/>
    <w:rsid w:val="007B677C"/>
    <w:rsid w:val="007B78FF"/>
    <w:rsid w:val="007C011F"/>
    <w:rsid w:val="007C29E5"/>
    <w:rsid w:val="007C2BC7"/>
    <w:rsid w:val="007C2F12"/>
    <w:rsid w:val="007C3822"/>
    <w:rsid w:val="007C43D0"/>
    <w:rsid w:val="007C58FA"/>
    <w:rsid w:val="007C6F10"/>
    <w:rsid w:val="007C7534"/>
    <w:rsid w:val="007C77B8"/>
    <w:rsid w:val="007D3612"/>
    <w:rsid w:val="007D3AF8"/>
    <w:rsid w:val="007D44DA"/>
    <w:rsid w:val="007D4E6A"/>
    <w:rsid w:val="007D581C"/>
    <w:rsid w:val="007D6B95"/>
    <w:rsid w:val="007D6EED"/>
    <w:rsid w:val="007D75E8"/>
    <w:rsid w:val="007E1936"/>
    <w:rsid w:val="007E3EB5"/>
    <w:rsid w:val="007E5E86"/>
    <w:rsid w:val="007E5EDB"/>
    <w:rsid w:val="007E7672"/>
    <w:rsid w:val="007F021A"/>
    <w:rsid w:val="007F0E11"/>
    <w:rsid w:val="007F163E"/>
    <w:rsid w:val="007F1F59"/>
    <w:rsid w:val="007F1FEE"/>
    <w:rsid w:val="007F2588"/>
    <w:rsid w:val="007F2B68"/>
    <w:rsid w:val="007F2F31"/>
    <w:rsid w:val="007F43C6"/>
    <w:rsid w:val="007F4FBE"/>
    <w:rsid w:val="007F5A42"/>
    <w:rsid w:val="007F6451"/>
    <w:rsid w:val="007F6491"/>
    <w:rsid w:val="007F6ED9"/>
    <w:rsid w:val="007F732D"/>
    <w:rsid w:val="007F7AAF"/>
    <w:rsid w:val="007F7E70"/>
    <w:rsid w:val="00800502"/>
    <w:rsid w:val="00801895"/>
    <w:rsid w:val="00802EC9"/>
    <w:rsid w:val="00806038"/>
    <w:rsid w:val="00807BA8"/>
    <w:rsid w:val="008138A4"/>
    <w:rsid w:val="00814B78"/>
    <w:rsid w:val="00814D73"/>
    <w:rsid w:val="008153E8"/>
    <w:rsid w:val="00816368"/>
    <w:rsid w:val="00820485"/>
    <w:rsid w:val="00821384"/>
    <w:rsid w:val="00821A17"/>
    <w:rsid w:val="00821BCD"/>
    <w:rsid w:val="00821F86"/>
    <w:rsid w:val="00822797"/>
    <w:rsid w:val="008231E4"/>
    <w:rsid w:val="00824814"/>
    <w:rsid w:val="008248BE"/>
    <w:rsid w:val="00824FBB"/>
    <w:rsid w:val="008253DF"/>
    <w:rsid w:val="008262AA"/>
    <w:rsid w:val="00827A7A"/>
    <w:rsid w:val="00827C35"/>
    <w:rsid w:val="00832027"/>
    <w:rsid w:val="0083222E"/>
    <w:rsid w:val="00833067"/>
    <w:rsid w:val="008331CD"/>
    <w:rsid w:val="008337D6"/>
    <w:rsid w:val="00833F36"/>
    <w:rsid w:val="00833F79"/>
    <w:rsid w:val="00834145"/>
    <w:rsid w:val="00835696"/>
    <w:rsid w:val="00837D11"/>
    <w:rsid w:val="008405A0"/>
    <w:rsid w:val="0084127D"/>
    <w:rsid w:val="00841C79"/>
    <w:rsid w:val="00842279"/>
    <w:rsid w:val="00842D94"/>
    <w:rsid w:val="00844613"/>
    <w:rsid w:val="008449B0"/>
    <w:rsid w:val="00844DB1"/>
    <w:rsid w:val="00845949"/>
    <w:rsid w:val="00845B38"/>
    <w:rsid w:val="008462AF"/>
    <w:rsid w:val="00846A16"/>
    <w:rsid w:val="00846D7D"/>
    <w:rsid w:val="008472BB"/>
    <w:rsid w:val="00847863"/>
    <w:rsid w:val="00850A85"/>
    <w:rsid w:val="008530CA"/>
    <w:rsid w:val="008536BD"/>
    <w:rsid w:val="008550CD"/>
    <w:rsid w:val="008557BE"/>
    <w:rsid w:val="008574FA"/>
    <w:rsid w:val="00860145"/>
    <w:rsid w:val="00860A9F"/>
    <w:rsid w:val="008613AB"/>
    <w:rsid w:val="008625DB"/>
    <w:rsid w:val="0086298D"/>
    <w:rsid w:val="00866859"/>
    <w:rsid w:val="00866E90"/>
    <w:rsid w:val="00870289"/>
    <w:rsid w:val="00870CCA"/>
    <w:rsid w:val="008712E9"/>
    <w:rsid w:val="00871BFE"/>
    <w:rsid w:val="0087248E"/>
    <w:rsid w:val="00872AF6"/>
    <w:rsid w:val="00873EE6"/>
    <w:rsid w:val="008748F1"/>
    <w:rsid w:val="0087583B"/>
    <w:rsid w:val="008758D6"/>
    <w:rsid w:val="00876EEE"/>
    <w:rsid w:val="008771AA"/>
    <w:rsid w:val="00877574"/>
    <w:rsid w:val="008803B4"/>
    <w:rsid w:val="00882058"/>
    <w:rsid w:val="0088377E"/>
    <w:rsid w:val="00883C52"/>
    <w:rsid w:val="008855F2"/>
    <w:rsid w:val="008861FD"/>
    <w:rsid w:val="008863A4"/>
    <w:rsid w:val="00886D5E"/>
    <w:rsid w:val="00886DF3"/>
    <w:rsid w:val="00887CD7"/>
    <w:rsid w:val="00887FD5"/>
    <w:rsid w:val="0089038E"/>
    <w:rsid w:val="00890762"/>
    <w:rsid w:val="008914CE"/>
    <w:rsid w:val="008921DF"/>
    <w:rsid w:val="00892D01"/>
    <w:rsid w:val="00892DB4"/>
    <w:rsid w:val="008979FB"/>
    <w:rsid w:val="008A0511"/>
    <w:rsid w:val="008A1417"/>
    <w:rsid w:val="008A1E02"/>
    <w:rsid w:val="008A430E"/>
    <w:rsid w:val="008A55E7"/>
    <w:rsid w:val="008A722D"/>
    <w:rsid w:val="008B116B"/>
    <w:rsid w:val="008B1279"/>
    <w:rsid w:val="008B1A54"/>
    <w:rsid w:val="008B2958"/>
    <w:rsid w:val="008B41BA"/>
    <w:rsid w:val="008B4D53"/>
    <w:rsid w:val="008B542D"/>
    <w:rsid w:val="008B551B"/>
    <w:rsid w:val="008B5BBB"/>
    <w:rsid w:val="008B77CE"/>
    <w:rsid w:val="008C1448"/>
    <w:rsid w:val="008C29ED"/>
    <w:rsid w:val="008C3D85"/>
    <w:rsid w:val="008C542C"/>
    <w:rsid w:val="008C6623"/>
    <w:rsid w:val="008D024F"/>
    <w:rsid w:val="008D2F18"/>
    <w:rsid w:val="008D38D8"/>
    <w:rsid w:val="008D3E2E"/>
    <w:rsid w:val="008D470B"/>
    <w:rsid w:val="008D5CCA"/>
    <w:rsid w:val="008D691C"/>
    <w:rsid w:val="008D7350"/>
    <w:rsid w:val="008D7AFD"/>
    <w:rsid w:val="008D7BFD"/>
    <w:rsid w:val="008E030B"/>
    <w:rsid w:val="008E09DD"/>
    <w:rsid w:val="008E0CF6"/>
    <w:rsid w:val="008E14C9"/>
    <w:rsid w:val="008E2325"/>
    <w:rsid w:val="008E547C"/>
    <w:rsid w:val="008E5598"/>
    <w:rsid w:val="008E6489"/>
    <w:rsid w:val="008E70ED"/>
    <w:rsid w:val="008E7CE6"/>
    <w:rsid w:val="008F07C9"/>
    <w:rsid w:val="008F07F9"/>
    <w:rsid w:val="008F09E0"/>
    <w:rsid w:val="008F0D2D"/>
    <w:rsid w:val="008F1D5C"/>
    <w:rsid w:val="008F21B4"/>
    <w:rsid w:val="008F2AC9"/>
    <w:rsid w:val="008F2B56"/>
    <w:rsid w:val="008F2DFB"/>
    <w:rsid w:val="008F3B92"/>
    <w:rsid w:val="008F3CD8"/>
    <w:rsid w:val="008F523C"/>
    <w:rsid w:val="008F5F61"/>
    <w:rsid w:val="008F6686"/>
    <w:rsid w:val="008F6772"/>
    <w:rsid w:val="009011BC"/>
    <w:rsid w:val="00901409"/>
    <w:rsid w:val="00902870"/>
    <w:rsid w:val="00903362"/>
    <w:rsid w:val="0090422E"/>
    <w:rsid w:val="00906067"/>
    <w:rsid w:val="009076A7"/>
    <w:rsid w:val="00912A05"/>
    <w:rsid w:val="00913625"/>
    <w:rsid w:val="00914774"/>
    <w:rsid w:val="00915D47"/>
    <w:rsid w:val="00916EDD"/>
    <w:rsid w:val="00917203"/>
    <w:rsid w:val="00917678"/>
    <w:rsid w:val="00917FB4"/>
    <w:rsid w:val="00921A3E"/>
    <w:rsid w:val="00921D91"/>
    <w:rsid w:val="009238A5"/>
    <w:rsid w:val="00924771"/>
    <w:rsid w:val="009249D2"/>
    <w:rsid w:val="009251BC"/>
    <w:rsid w:val="009301E8"/>
    <w:rsid w:val="0093035B"/>
    <w:rsid w:val="0093038C"/>
    <w:rsid w:val="00930AC0"/>
    <w:rsid w:val="00930E4A"/>
    <w:rsid w:val="00932F2D"/>
    <w:rsid w:val="00934044"/>
    <w:rsid w:val="00935639"/>
    <w:rsid w:val="00936B3B"/>
    <w:rsid w:val="009370E6"/>
    <w:rsid w:val="0093779B"/>
    <w:rsid w:val="00937BBB"/>
    <w:rsid w:val="00937C3E"/>
    <w:rsid w:val="00937CE3"/>
    <w:rsid w:val="00940FA4"/>
    <w:rsid w:val="0094242F"/>
    <w:rsid w:val="00943C8C"/>
    <w:rsid w:val="009440AD"/>
    <w:rsid w:val="00944447"/>
    <w:rsid w:val="0094761E"/>
    <w:rsid w:val="00950085"/>
    <w:rsid w:val="00950206"/>
    <w:rsid w:val="0095031E"/>
    <w:rsid w:val="009506B1"/>
    <w:rsid w:val="00950B7D"/>
    <w:rsid w:val="00950E19"/>
    <w:rsid w:val="00952B9B"/>
    <w:rsid w:val="00952D5D"/>
    <w:rsid w:val="00957EF1"/>
    <w:rsid w:val="00960BC2"/>
    <w:rsid w:val="00961270"/>
    <w:rsid w:val="00961619"/>
    <w:rsid w:val="009627C0"/>
    <w:rsid w:val="00963A17"/>
    <w:rsid w:val="0096587D"/>
    <w:rsid w:val="0096670E"/>
    <w:rsid w:val="00966C2D"/>
    <w:rsid w:val="00966D26"/>
    <w:rsid w:val="00970A1B"/>
    <w:rsid w:val="0097231A"/>
    <w:rsid w:val="00973BE5"/>
    <w:rsid w:val="0097447E"/>
    <w:rsid w:val="00975CFE"/>
    <w:rsid w:val="00980DD7"/>
    <w:rsid w:val="0098188D"/>
    <w:rsid w:val="00982947"/>
    <w:rsid w:val="00983B6A"/>
    <w:rsid w:val="009840C5"/>
    <w:rsid w:val="00987398"/>
    <w:rsid w:val="00987ED7"/>
    <w:rsid w:val="00991508"/>
    <w:rsid w:val="0099215E"/>
    <w:rsid w:val="00993948"/>
    <w:rsid w:val="0099445C"/>
    <w:rsid w:val="0099456D"/>
    <w:rsid w:val="009950C6"/>
    <w:rsid w:val="00996187"/>
    <w:rsid w:val="0099625F"/>
    <w:rsid w:val="00996345"/>
    <w:rsid w:val="00996C21"/>
    <w:rsid w:val="00997809"/>
    <w:rsid w:val="009A2A97"/>
    <w:rsid w:val="009A3BBC"/>
    <w:rsid w:val="009A502D"/>
    <w:rsid w:val="009A6952"/>
    <w:rsid w:val="009A74F2"/>
    <w:rsid w:val="009A7520"/>
    <w:rsid w:val="009A7BB1"/>
    <w:rsid w:val="009B0EBE"/>
    <w:rsid w:val="009B2119"/>
    <w:rsid w:val="009B22BD"/>
    <w:rsid w:val="009B37ED"/>
    <w:rsid w:val="009B4D2D"/>
    <w:rsid w:val="009B55A5"/>
    <w:rsid w:val="009B5671"/>
    <w:rsid w:val="009B5CDF"/>
    <w:rsid w:val="009B642F"/>
    <w:rsid w:val="009B673E"/>
    <w:rsid w:val="009B7620"/>
    <w:rsid w:val="009C139B"/>
    <w:rsid w:val="009C243E"/>
    <w:rsid w:val="009C371C"/>
    <w:rsid w:val="009C4DE2"/>
    <w:rsid w:val="009C5F7D"/>
    <w:rsid w:val="009C61F0"/>
    <w:rsid w:val="009C70C4"/>
    <w:rsid w:val="009C71D5"/>
    <w:rsid w:val="009C7745"/>
    <w:rsid w:val="009C77FB"/>
    <w:rsid w:val="009C7942"/>
    <w:rsid w:val="009D1963"/>
    <w:rsid w:val="009D1CC2"/>
    <w:rsid w:val="009D1CDB"/>
    <w:rsid w:val="009D22C4"/>
    <w:rsid w:val="009D3B3D"/>
    <w:rsid w:val="009D54EE"/>
    <w:rsid w:val="009D628C"/>
    <w:rsid w:val="009D6896"/>
    <w:rsid w:val="009D68D8"/>
    <w:rsid w:val="009D74CD"/>
    <w:rsid w:val="009E01A0"/>
    <w:rsid w:val="009E066C"/>
    <w:rsid w:val="009E09B9"/>
    <w:rsid w:val="009E0FEC"/>
    <w:rsid w:val="009E1449"/>
    <w:rsid w:val="009E187D"/>
    <w:rsid w:val="009E2538"/>
    <w:rsid w:val="009E2796"/>
    <w:rsid w:val="009E2B99"/>
    <w:rsid w:val="009E4156"/>
    <w:rsid w:val="009E43A2"/>
    <w:rsid w:val="009E547B"/>
    <w:rsid w:val="009E593F"/>
    <w:rsid w:val="009E7151"/>
    <w:rsid w:val="009E779A"/>
    <w:rsid w:val="009E7978"/>
    <w:rsid w:val="009E7A2F"/>
    <w:rsid w:val="009E7B05"/>
    <w:rsid w:val="009F011B"/>
    <w:rsid w:val="009F19E0"/>
    <w:rsid w:val="009F37D3"/>
    <w:rsid w:val="009F3AD4"/>
    <w:rsid w:val="009F3F51"/>
    <w:rsid w:val="009F5DE5"/>
    <w:rsid w:val="009F763B"/>
    <w:rsid w:val="00A016F9"/>
    <w:rsid w:val="00A02379"/>
    <w:rsid w:val="00A040C4"/>
    <w:rsid w:val="00A0450B"/>
    <w:rsid w:val="00A06857"/>
    <w:rsid w:val="00A07116"/>
    <w:rsid w:val="00A1058E"/>
    <w:rsid w:val="00A1160C"/>
    <w:rsid w:val="00A120FE"/>
    <w:rsid w:val="00A12ECB"/>
    <w:rsid w:val="00A13518"/>
    <w:rsid w:val="00A15C70"/>
    <w:rsid w:val="00A16332"/>
    <w:rsid w:val="00A170F0"/>
    <w:rsid w:val="00A17630"/>
    <w:rsid w:val="00A17C14"/>
    <w:rsid w:val="00A17D31"/>
    <w:rsid w:val="00A208BB"/>
    <w:rsid w:val="00A21AE1"/>
    <w:rsid w:val="00A21FDB"/>
    <w:rsid w:val="00A249E3"/>
    <w:rsid w:val="00A24B7A"/>
    <w:rsid w:val="00A2525C"/>
    <w:rsid w:val="00A2685F"/>
    <w:rsid w:val="00A26CB8"/>
    <w:rsid w:val="00A30FE2"/>
    <w:rsid w:val="00A3100A"/>
    <w:rsid w:val="00A32BCC"/>
    <w:rsid w:val="00A3362D"/>
    <w:rsid w:val="00A36124"/>
    <w:rsid w:val="00A368E6"/>
    <w:rsid w:val="00A37993"/>
    <w:rsid w:val="00A4001F"/>
    <w:rsid w:val="00A40529"/>
    <w:rsid w:val="00A40E23"/>
    <w:rsid w:val="00A41E5F"/>
    <w:rsid w:val="00A4333D"/>
    <w:rsid w:val="00A4437C"/>
    <w:rsid w:val="00A454D9"/>
    <w:rsid w:val="00A45EF9"/>
    <w:rsid w:val="00A508BB"/>
    <w:rsid w:val="00A53E8D"/>
    <w:rsid w:val="00A5691A"/>
    <w:rsid w:val="00A60208"/>
    <w:rsid w:val="00A6177E"/>
    <w:rsid w:val="00A61C32"/>
    <w:rsid w:val="00A61C78"/>
    <w:rsid w:val="00A63640"/>
    <w:rsid w:val="00A64C8A"/>
    <w:rsid w:val="00A64CF8"/>
    <w:rsid w:val="00A65274"/>
    <w:rsid w:val="00A652F4"/>
    <w:rsid w:val="00A65726"/>
    <w:rsid w:val="00A66AD6"/>
    <w:rsid w:val="00A67105"/>
    <w:rsid w:val="00A70558"/>
    <w:rsid w:val="00A72C4B"/>
    <w:rsid w:val="00A72DA8"/>
    <w:rsid w:val="00A73844"/>
    <w:rsid w:val="00A73EB2"/>
    <w:rsid w:val="00A74C52"/>
    <w:rsid w:val="00A75108"/>
    <w:rsid w:val="00A76F7A"/>
    <w:rsid w:val="00A77F53"/>
    <w:rsid w:val="00A80975"/>
    <w:rsid w:val="00A82A61"/>
    <w:rsid w:val="00A83315"/>
    <w:rsid w:val="00A83CD9"/>
    <w:rsid w:val="00A8634F"/>
    <w:rsid w:val="00A87254"/>
    <w:rsid w:val="00A917E4"/>
    <w:rsid w:val="00A926AB"/>
    <w:rsid w:val="00A93157"/>
    <w:rsid w:val="00A94A6E"/>
    <w:rsid w:val="00A94B12"/>
    <w:rsid w:val="00A950EC"/>
    <w:rsid w:val="00A955F9"/>
    <w:rsid w:val="00A957BA"/>
    <w:rsid w:val="00A9589D"/>
    <w:rsid w:val="00A95A9F"/>
    <w:rsid w:val="00A95CAE"/>
    <w:rsid w:val="00A95F4D"/>
    <w:rsid w:val="00A961EF"/>
    <w:rsid w:val="00A96C39"/>
    <w:rsid w:val="00A972B9"/>
    <w:rsid w:val="00A97ADD"/>
    <w:rsid w:val="00AA1513"/>
    <w:rsid w:val="00AA1785"/>
    <w:rsid w:val="00AA1850"/>
    <w:rsid w:val="00AA3FC1"/>
    <w:rsid w:val="00AA4756"/>
    <w:rsid w:val="00AA5893"/>
    <w:rsid w:val="00AA5F51"/>
    <w:rsid w:val="00AA68E5"/>
    <w:rsid w:val="00AA69C9"/>
    <w:rsid w:val="00AA6EC8"/>
    <w:rsid w:val="00AA6FA5"/>
    <w:rsid w:val="00AA75CC"/>
    <w:rsid w:val="00AA7941"/>
    <w:rsid w:val="00AB0377"/>
    <w:rsid w:val="00AB0CD3"/>
    <w:rsid w:val="00AB1345"/>
    <w:rsid w:val="00AB2412"/>
    <w:rsid w:val="00AB26F1"/>
    <w:rsid w:val="00AB3DF0"/>
    <w:rsid w:val="00AB42A8"/>
    <w:rsid w:val="00AB4593"/>
    <w:rsid w:val="00AB49DC"/>
    <w:rsid w:val="00AB514B"/>
    <w:rsid w:val="00AB54D8"/>
    <w:rsid w:val="00AB5AD8"/>
    <w:rsid w:val="00AB7D76"/>
    <w:rsid w:val="00AC0BCC"/>
    <w:rsid w:val="00AC59B4"/>
    <w:rsid w:val="00AC5AF1"/>
    <w:rsid w:val="00AC64FE"/>
    <w:rsid w:val="00AC7152"/>
    <w:rsid w:val="00AD15D8"/>
    <w:rsid w:val="00AD1D7A"/>
    <w:rsid w:val="00AD46E6"/>
    <w:rsid w:val="00AD4D42"/>
    <w:rsid w:val="00AD4FA6"/>
    <w:rsid w:val="00AD5CB7"/>
    <w:rsid w:val="00AD65C1"/>
    <w:rsid w:val="00AD79F4"/>
    <w:rsid w:val="00AD7BD1"/>
    <w:rsid w:val="00AE1DB9"/>
    <w:rsid w:val="00AE1DBB"/>
    <w:rsid w:val="00AE260B"/>
    <w:rsid w:val="00AE3212"/>
    <w:rsid w:val="00AE32EC"/>
    <w:rsid w:val="00AE6252"/>
    <w:rsid w:val="00AE70CD"/>
    <w:rsid w:val="00AE7659"/>
    <w:rsid w:val="00AF037C"/>
    <w:rsid w:val="00AF0E59"/>
    <w:rsid w:val="00AF162C"/>
    <w:rsid w:val="00AF1E52"/>
    <w:rsid w:val="00AF2989"/>
    <w:rsid w:val="00AF2D74"/>
    <w:rsid w:val="00AF304C"/>
    <w:rsid w:val="00AF327B"/>
    <w:rsid w:val="00AF3408"/>
    <w:rsid w:val="00AF3498"/>
    <w:rsid w:val="00AF3905"/>
    <w:rsid w:val="00AF43D4"/>
    <w:rsid w:val="00AF4D2D"/>
    <w:rsid w:val="00AF50D3"/>
    <w:rsid w:val="00AF5F37"/>
    <w:rsid w:val="00AF6FAD"/>
    <w:rsid w:val="00B0059D"/>
    <w:rsid w:val="00B0112C"/>
    <w:rsid w:val="00B03090"/>
    <w:rsid w:val="00B03CC1"/>
    <w:rsid w:val="00B0494E"/>
    <w:rsid w:val="00B04F0E"/>
    <w:rsid w:val="00B06071"/>
    <w:rsid w:val="00B11593"/>
    <w:rsid w:val="00B11DF7"/>
    <w:rsid w:val="00B11E85"/>
    <w:rsid w:val="00B12609"/>
    <w:rsid w:val="00B126A2"/>
    <w:rsid w:val="00B12DE3"/>
    <w:rsid w:val="00B1323D"/>
    <w:rsid w:val="00B1585C"/>
    <w:rsid w:val="00B15AFD"/>
    <w:rsid w:val="00B15F6E"/>
    <w:rsid w:val="00B16F4C"/>
    <w:rsid w:val="00B21DF1"/>
    <w:rsid w:val="00B23703"/>
    <w:rsid w:val="00B23BB1"/>
    <w:rsid w:val="00B24004"/>
    <w:rsid w:val="00B242D3"/>
    <w:rsid w:val="00B25DC9"/>
    <w:rsid w:val="00B27340"/>
    <w:rsid w:val="00B27AE0"/>
    <w:rsid w:val="00B30263"/>
    <w:rsid w:val="00B318BC"/>
    <w:rsid w:val="00B33FAE"/>
    <w:rsid w:val="00B34E8A"/>
    <w:rsid w:val="00B3507B"/>
    <w:rsid w:val="00B35244"/>
    <w:rsid w:val="00B35B07"/>
    <w:rsid w:val="00B36CDD"/>
    <w:rsid w:val="00B40C73"/>
    <w:rsid w:val="00B41E8A"/>
    <w:rsid w:val="00B423F6"/>
    <w:rsid w:val="00B443F2"/>
    <w:rsid w:val="00B44FA2"/>
    <w:rsid w:val="00B4520B"/>
    <w:rsid w:val="00B45F34"/>
    <w:rsid w:val="00B4654B"/>
    <w:rsid w:val="00B470C0"/>
    <w:rsid w:val="00B523D5"/>
    <w:rsid w:val="00B5292B"/>
    <w:rsid w:val="00B52B73"/>
    <w:rsid w:val="00B53A83"/>
    <w:rsid w:val="00B541D1"/>
    <w:rsid w:val="00B5538F"/>
    <w:rsid w:val="00B554F7"/>
    <w:rsid w:val="00B57217"/>
    <w:rsid w:val="00B57461"/>
    <w:rsid w:val="00B62608"/>
    <w:rsid w:val="00B62CF0"/>
    <w:rsid w:val="00B65200"/>
    <w:rsid w:val="00B6753B"/>
    <w:rsid w:val="00B67FC5"/>
    <w:rsid w:val="00B70B09"/>
    <w:rsid w:val="00B72887"/>
    <w:rsid w:val="00B72A29"/>
    <w:rsid w:val="00B73442"/>
    <w:rsid w:val="00B73870"/>
    <w:rsid w:val="00B73A6A"/>
    <w:rsid w:val="00B801F4"/>
    <w:rsid w:val="00B80C59"/>
    <w:rsid w:val="00B816D0"/>
    <w:rsid w:val="00B829E4"/>
    <w:rsid w:val="00B83166"/>
    <w:rsid w:val="00B84613"/>
    <w:rsid w:val="00B84F4C"/>
    <w:rsid w:val="00B86F60"/>
    <w:rsid w:val="00B87733"/>
    <w:rsid w:val="00B877FB"/>
    <w:rsid w:val="00B87E79"/>
    <w:rsid w:val="00B90449"/>
    <w:rsid w:val="00B90910"/>
    <w:rsid w:val="00B90AA1"/>
    <w:rsid w:val="00B90AEB"/>
    <w:rsid w:val="00B91249"/>
    <w:rsid w:val="00B9134F"/>
    <w:rsid w:val="00B9149C"/>
    <w:rsid w:val="00B92B46"/>
    <w:rsid w:val="00B92DCF"/>
    <w:rsid w:val="00B938D7"/>
    <w:rsid w:val="00B96A5C"/>
    <w:rsid w:val="00B976B1"/>
    <w:rsid w:val="00BA16BD"/>
    <w:rsid w:val="00BA1976"/>
    <w:rsid w:val="00BA1FC5"/>
    <w:rsid w:val="00BA23AD"/>
    <w:rsid w:val="00BA25CF"/>
    <w:rsid w:val="00BA3973"/>
    <w:rsid w:val="00BA3A80"/>
    <w:rsid w:val="00BA415B"/>
    <w:rsid w:val="00BA4726"/>
    <w:rsid w:val="00BA5A17"/>
    <w:rsid w:val="00BA77DC"/>
    <w:rsid w:val="00BB086B"/>
    <w:rsid w:val="00BB1654"/>
    <w:rsid w:val="00BB67F6"/>
    <w:rsid w:val="00BB7024"/>
    <w:rsid w:val="00BB70F7"/>
    <w:rsid w:val="00BB7277"/>
    <w:rsid w:val="00BB7BC6"/>
    <w:rsid w:val="00BC3061"/>
    <w:rsid w:val="00BC3B62"/>
    <w:rsid w:val="00BC44E0"/>
    <w:rsid w:val="00BC5906"/>
    <w:rsid w:val="00BC5B41"/>
    <w:rsid w:val="00BC5C03"/>
    <w:rsid w:val="00BC5EF1"/>
    <w:rsid w:val="00BC7109"/>
    <w:rsid w:val="00BC7269"/>
    <w:rsid w:val="00BC74D2"/>
    <w:rsid w:val="00BD0153"/>
    <w:rsid w:val="00BD1E4D"/>
    <w:rsid w:val="00BD2669"/>
    <w:rsid w:val="00BD38E8"/>
    <w:rsid w:val="00BD3E6E"/>
    <w:rsid w:val="00BD4150"/>
    <w:rsid w:val="00BD4AEC"/>
    <w:rsid w:val="00BD7530"/>
    <w:rsid w:val="00BD77EF"/>
    <w:rsid w:val="00BE0034"/>
    <w:rsid w:val="00BE34EC"/>
    <w:rsid w:val="00BE3C40"/>
    <w:rsid w:val="00BE3F12"/>
    <w:rsid w:val="00BE438A"/>
    <w:rsid w:val="00BE4F23"/>
    <w:rsid w:val="00BE50C1"/>
    <w:rsid w:val="00BE516F"/>
    <w:rsid w:val="00BE6303"/>
    <w:rsid w:val="00BE6A7B"/>
    <w:rsid w:val="00BE74BD"/>
    <w:rsid w:val="00BE79F4"/>
    <w:rsid w:val="00BF01D8"/>
    <w:rsid w:val="00BF0973"/>
    <w:rsid w:val="00BF2ABA"/>
    <w:rsid w:val="00BF2AF4"/>
    <w:rsid w:val="00BF3179"/>
    <w:rsid w:val="00BF3231"/>
    <w:rsid w:val="00BF34FD"/>
    <w:rsid w:val="00BF35AF"/>
    <w:rsid w:val="00BF4489"/>
    <w:rsid w:val="00BF4D11"/>
    <w:rsid w:val="00BF5B24"/>
    <w:rsid w:val="00BF7362"/>
    <w:rsid w:val="00C009FC"/>
    <w:rsid w:val="00C00ED4"/>
    <w:rsid w:val="00C01359"/>
    <w:rsid w:val="00C04E0A"/>
    <w:rsid w:val="00C05289"/>
    <w:rsid w:val="00C0548D"/>
    <w:rsid w:val="00C061C7"/>
    <w:rsid w:val="00C0689A"/>
    <w:rsid w:val="00C077F8"/>
    <w:rsid w:val="00C07909"/>
    <w:rsid w:val="00C10ABF"/>
    <w:rsid w:val="00C1107C"/>
    <w:rsid w:val="00C11CD7"/>
    <w:rsid w:val="00C13439"/>
    <w:rsid w:val="00C14E67"/>
    <w:rsid w:val="00C15F5D"/>
    <w:rsid w:val="00C1690A"/>
    <w:rsid w:val="00C20CAC"/>
    <w:rsid w:val="00C21F38"/>
    <w:rsid w:val="00C22029"/>
    <w:rsid w:val="00C22ABE"/>
    <w:rsid w:val="00C22F2D"/>
    <w:rsid w:val="00C258A7"/>
    <w:rsid w:val="00C25F60"/>
    <w:rsid w:val="00C26416"/>
    <w:rsid w:val="00C27E76"/>
    <w:rsid w:val="00C312B2"/>
    <w:rsid w:val="00C31CAC"/>
    <w:rsid w:val="00C32568"/>
    <w:rsid w:val="00C3261A"/>
    <w:rsid w:val="00C327AD"/>
    <w:rsid w:val="00C3399C"/>
    <w:rsid w:val="00C339B9"/>
    <w:rsid w:val="00C346DD"/>
    <w:rsid w:val="00C34940"/>
    <w:rsid w:val="00C36142"/>
    <w:rsid w:val="00C36F68"/>
    <w:rsid w:val="00C37C58"/>
    <w:rsid w:val="00C42943"/>
    <w:rsid w:val="00C43E5F"/>
    <w:rsid w:val="00C44490"/>
    <w:rsid w:val="00C47105"/>
    <w:rsid w:val="00C47D8D"/>
    <w:rsid w:val="00C50546"/>
    <w:rsid w:val="00C50AF7"/>
    <w:rsid w:val="00C52702"/>
    <w:rsid w:val="00C53817"/>
    <w:rsid w:val="00C53B94"/>
    <w:rsid w:val="00C545C2"/>
    <w:rsid w:val="00C54F7B"/>
    <w:rsid w:val="00C564D0"/>
    <w:rsid w:val="00C5692F"/>
    <w:rsid w:val="00C56D6C"/>
    <w:rsid w:val="00C60067"/>
    <w:rsid w:val="00C6294B"/>
    <w:rsid w:val="00C644E8"/>
    <w:rsid w:val="00C71859"/>
    <w:rsid w:val="00C728E7"/>
    <w:rsid w:val="00C72FB7"/>
    <w:rsid w:val="00C7389C"/>
    <w:rsid w:val="00C75010"/>
    <w:rsid w:val="00C758F7"/>
    <w:rsid w:val="00C77073"/>
    <w:rsid w:val="00C77A23"/>
    <w:rsid w:val="00C77AC1"/>
    <w:rsid w:val="00C77F07"/>
    <w:rsid w:val="00C8052D"/>
    <w:rsid w:val="00C82A41"/>
    <w:rsid w:val="00C84000"/>
    <w:rsid w:val="00C84674"/>
    <w:rsid w:val="00C84FB8"/>
    <w:rsid w:val="00C85E8D"/>
    <w:rsid w:val="00C920DE"/>
    <w:rsid w:val="00C9240D"/>
    <w:rsid w:val="00C93830"/>
    <w:rsid w:val="00C93B6A"/>
    <w:rsid w:val="00C9469B"/>
    <w:rsid w:val="00C9496A"/>
    <w:rsid w:val="00C95189"/>
    <w:rsid w:val="00C96280"/>
    <w:rsid w:val="00C96B23"/>
    <w:rsid w:val="00C96F23"/>
    <w:rsid w:val="00C97F32"/>
    <w:rsid w:val="00CA23CC"/>
    <w:rsid w:val="00CA269E"/>
    <w:rsid w:val="00CA2FFE"/>
    <w:rsid w:val="00CA386D"/>
    <w:rsid w:val="00CA4AB6"/>
    <w:rsid w:val="00CA4D49"/>
    <w:rsid w:val="00CA4FF8"/>
    <w:rsid w:val="00CA52F7"/>
    <w:rsid w:val="00CA5A82"/>
    <w:rsid w:val="00CA5AFF"/>
    <w:rsid w:val="00CA6257"/>
    <w:rsid w:val="00CA6C6E"/>
    <w:rsid w:val="00CA6CF3"/>
    <w:rsid w:val="00CA78E0"/>
    <w:rsid w:val="00CB0DD9"/>
    <w:rsid w:val="00CB2371"/>
    <w:rsid w:val="00CB288E"/>
    <w:rsid w:val="00CB39B5"/>
    <w:rsid w:val="00CB3E49"/>
    <w:rsid w:val="00CB6B9A"/>
    <w:rsid w:val="00CB765C"/>
    <w:rsid w:val="00CB7D9A"/>
    <w:rsid w:val="00CC1B8F"/>
    <w:rsid w:val="00CC1D1D"/>
    <w:rsid w:val="00CC214A"/>
    <w:rsid w:val="00CC2EB9"/>
    <w:rsid w:val="00CC3FF8"/>
    <w:rsid w:val="00CC48BB"/>
    <w:rsid w:val="00CC4931"/>
    <w:rsid w:val="00CC5136"/>
    <w:rsid w:val="00CC55D5"/>
    <w:rsid w:val="00CC5DD9"/>
    <w:rsid w:val="00CC6A52"/>
    <w:rsid w:val="00CC73F1"/>
    <w:rsid w:val="00CC7578"/>
    <w:rsid w:val="00CC792D"/>
    <w:rsid w:val="00CC7B6F"/>
    <w:rsid w:val="00CD0E38"/>
    <w:rsid w:val="00CD0F3C"/>
    <w:rsid w:val="00CD179C"/>
    <w:rsid w:val="00CD1BD4"/>
    <w:rsid w:val="00CD20D8"/>
    <w:rsid w:val="00CD2942"/>
    <w:rsid w:val="00CD2BDE"/>
    <w:rsid w:val="00CD4100"/>
    <w:rsid w:val="00CD4286"/>
    <w:rsid w:val="00CD647E"/>
    <w:rsid w:val="00CD7E01"/>
    <w:rsid w:val="00CE150C"/>
    <w:rsid w:val="00CE1C50"/>
    <w:rsid w:val="00CE28A1"/>
    <w:rsid w:val="00CE2DEA"/>
    <w:rsid w:val="00CE31C1"/>
    <w:rsid w:val="00CE491B"/>
    <w:rsid w:val="00CE4C75"/>
    <w:rsid w:val="00CE53AF"/>
    <w:rsid w:val="00CE5ABE"/>
    <w:rsid w:val="00CE68F8"/>
    <w:rsid w:val="00CE6F84"/>
    <w:rsid w:val="00CE6F90"/>
    <w:rsid w:val="00CF0C8D"/>
    <w:rsid w:val="00CF0E8E"/>
    <w:rsid w:val="00CF1AD2"/>
    <w:rsid w:val="00CF2A18"/>
    <w:rsid w:val="00CF32F7"/>
    <w:rsid w:val="00CF3962"/>
    <w:rsid w:val="00CF7016"/>
    <w:rsid w:val="00CF7270"/>
    <w:rsid w:val="00D003B8"/>
    <w:rsid w:val="00D007B3"/>
    <w:rsid w:val="00D00EFE"/>
    <w:rsid w:val="00D00F18"/>
    <w:rsid w:val="00D01250"/>
    <w:rsid w:val="00D024ED"/>
    <w:rsid w:val="00D02546"/>
    <w:rsid w:val="00D030CD"/>
    <w:rsid w:val="00D04779"/>
    <w:rsid w:val="00D04BE8"/>
    <w:rsid w:val="00D052F6"/>
    <w:rsid w:val="00D05D8D"/>
    <w:rsid w:val="00D0710B"/>
    <w:rsid w:val="00D078A3"/>
    <w:rsid w:val="00D12154"/>
    <w:rsid w:val="00D160FD"/>
    <w:rsid w:val="00D171EC"/>
    <w:rsid w:val="00D172E3"/>
    <w:rsid w:val="00D2191E"/>
    <w:rsid w:val="00D2263E"/>
    <w:rsid w:val="00D228AE"/>
    <w:rsid w:val="00D23932"/>
    <w:rsid w:val="00D23BE2"/>
    <w:rsid w:val="00D23DD3"/>
    <w:rsid w:val="00D24E1F"/>
    <w:rsid w:val="00D25FE2"/>
    <w:rsid w:val="00D27C7C"/>
    <w:rsid w:val="00D33502"/>
    <w:rsid w:val="00D3356E"/>
    <w:rsid w:val="00D33892"/>
    <w:rsid w:val="00D3422F"/>
    <w:rsid w:val="00D36572"/>
    <w:rsid w:val="00D37A7F"/>
    <w:rsid w:val="00D41A0A"/>
    <w:rsid w:val="00D41F52"/>
    <w:rsid w:val="00D42681"/>
    <w:rsid w:val="00D42872"/>
    <w:rsid w:val="00D42D4C"/>
    <w:rsid w:val="00D44CD3"/>
    <w:rsid w:val="00D451B9"/>
    <w:rsid w:val="00D4548F"/>
    <w:rsid w:val="00D4635C"/>
    <w:rsid w:val="00D468F4"/>
    <w:rsid w:val="00D500F7"/>
    <w:rsid w:val="00D50FE3"/>
    <w:rsid w:val="00D516CA"/>
    <w:rsid w:val="00D52F7A"/>
    <w:rsid w:val="00D533B8"/>
    <w:rsid w:val="00D5466F"/>
    <w:rsid w:val="00D54897"/>
    <w:rsid w:val="00D54BDD"/>
    <w:rsid w:val="00D55013"/>
    <w:rsid w:val="00D55973"/>
    <w:rsid w:val="00D55A2F"/>
    <w:rsid w:val="00D55A32"/>
    <w:rsid w:val="00D55F23"/>
    <w:rsid w:val="00D568C5"/>
    <w:rsid w:val="00D56973"/>
    <w:rsid w:val="00D56D78"/>
    <w:rsid w:val="00D60343"/>
    <w:rsid w:val="00D60D54"/>
    <w:rsid w:val="00D61F45"/>
    <w:rsid w:val="00D628D6"/>
    <w:rsid w:val="00D62FDC"/>
    <w:rsid w:val="00D640D5"/>
    <w:rsid w:val="00D64D6F"/>
    <w:rsid w:val="00D6609D"/>
    <w:rsid w:val="00D6680C"/>
    <w:rsid w:val="00D66DAA"/>
    <w:rsid w:val="00D67B5E"/>
    <w:rsid w:val="00D67BF6"/>
    <w:rsid w:val="00D67E25"/>
    <w:rsid w:val="00D70841"/>
    <w:rsid w:val="00D71305"/>
    <w:rsid w:val="00D72B8F"/>
    <w:rsid w:val="00D73488"/>
    <w:rsid w:val="00D73BF4"/>
    <w:rsid w:val="00D74F5A"/>
    <w:rsid w:val="00D75248"/>
    <w:rsid w:val="00D7530F"/>
    <w:rsid w:val="00D75CEC"/>
    <w:rsid w:val="00D76092"/>
    <w:rsid w:val="00D763D4"/>
    <w:rsid w:val="00D76681"/>
    <w:rsid w:val="00D76912"/>
    <w:rsid w:val="00D77D28"/>
    <w:rsid w:val="00D8090F"/>
    <w:rsid w:val="00D80ACE"/>
    <w:rsid w:val="00D8348C"/>
    <w:rsid w:val="00D86686"/>
    <w:rsid w:val="00D90B29"/>
    <w:rsid w:val="00D90C56"/>
    <w:rsid w:val="00D915CE"/>
    <w:rsid w:val="00D922D6"/>
    <w:rsid w:val="00D9231B"/>
    <w:rsid w:val="00D9234A"/>
    <w:rsid w:val="00D92D8B"/>
    <w:rsid w:val="00D93A8C"/>
    <w:rsid w:val="00D94855"/>
    <w:rsid w:val="00D954DB"/>
    <w:rsid w:val="00D96AF7"/>
    <w:rsid w:val="00D973DF"/>
    <w:rsid w:val="00D979A3"/>
    <w:rsid w:val="00D97CC1"/>
    <w:rsid w:val="00DA0C31"/>
    <w:rsid w:val="00DA214F"/>
    <w:rsid w:val="00DA2246"/>
    <w:rsid w:val="00DA3F46"/>
    <w:rsid w:val="00DA5777"/>
    <w:rsid w:val="00DA59F3"/>
    <w:rsid w:val="00DA6C2F"/>
    <w:rsid w:val="00DA6E6D"/>
    <w:rsid w:val="00DA71AF"/>
    <w:rsid w:val="00DA7AB4"/>
    <w:rsid w:val="00DA7C26"/>
    <w:rsid w:val="00DB0408"/>
    <w:rsid w:val="00DB0582"/>
    <w:rsid w:val="00DB0E55"/>
    <w:rsid w:val="00DB174E"/>
    <w:rsid w:val="00DB18D3"/>
    <w:rsid w:val="00DB194C"/>
    <w:rsid w:val="00DB23FD"/>
    <w:rsid w:val="00DB2656"/>
    <w:rsid w:val="00DB37D8"/>
    <w:rsid w:val="00DB38A9"/>
    <w:rsid w:val="00DB4DA2"/>
    <w:rsid w:val="00DB5359"/>
    <w:rsid w:val="00DB5753"/>
    <w:rsid w:val="00DB61D7"/>
    <w:rsid w:val="00DC11B5"/>
    <w:rsid w:val="00DC1734"/>
    <w:rsid w:val="00DC1870"/>
    <w:rsid w:val="00DC1F81"/>
    <w:rsid w:val="00DC1FF8"/>
    <w:rsid w:val="00DC20D8"/>
    <w:rsid w:val="00DC318F"/>
    <w:rsid w:val="00DC4CF9"/>
    <w:rsid w:val="00DC566D"/>
    <w:rsid w:val="00DC75A2"/>
    <w:rsid w:val="00DC7A39"/>
    <w:rsid w:val="00DD1562"/>
    <w:rsid w:val="00DD1B3E"/>
    <w:rsid w:val="00DD1C87"/>
    <w:rsid w:val="00DD203A"/>
    <w:rsid w:val="00DD2589"/>
    <w:rsid w:val="00DD50A3"/>
    <w:rsid w:val="00DD607D"/>
    <w:rsid w:val="00DE0715"/>
    <w:rsid w:val="00DE19B7"/>
    <w:rsid w:val="00DE1C98"/>
    <w:rsid w:val="00DE23FB"/>
    <w:rsid w:val="00DE42AB"/>
    <w:rsid w:val="00DE47F4"/>
    <w:rsid w:val="00DE6755"/>
    <w:rsid w:val="00DE7376"/>
    <w:rsid w:val="00DE7FAD"/>
    <w:rsid w:val="00DF0AB0"/>
    <w:rsid w:val="00DF0AF9"/>
    <w:rsid w:val="00DF0CB3"/>
    <w:rsid w:val="00DF0CFF"/>
    <w:rsid w:val="00DF20B0"/>
    <w:rsid w:val="00DF3760"/>
    <w:rsid w:val="00DF3E4A"/>
    <w:rsid w:val="00DF504B"/>
    <w:rsid w:val="00E02132"/>
    <w:rsid w:val="00E02686"/>
    <w:rsid w:val="00E035FD"/>
    <w:rsid w:val="00E03AC8"/>
    <w:rsid w:val="00E10286"/>
    <w:rsid w:val="00E10629"/>
    <w:rsid w:val="00E1112C"/>
    <w:rsid w:val="00E1201A"/>
    <w:rsid w:val="00E1213E"/>
    <w:rsid w:val="00E12186"/>
    <w:rsid w:val="00E12A5D"/>
    <w:rsid w:val="00E137F4"/>
    <w:rsid w:val="00E15F64"/>
    <w:rsid w:val="00E16C94"/>
    <w:rsid w:val="00E20C5F"/>
    <w:rsid w:val="00E218FF"/>
    <w:rsid w:val="00E21CEB"/>
    <w:rsid w:val="00E22EB8"/>
    <w:rsid w:val="00E23211"/>
    <w:rsid w:val="00E25C31"/>
    <w:rsid w:val="00E2634A"/>
    <w:rsid w:val="00E2655D"/>
    <w:rsid w:val="00E2719E"/>
    <w:rsid w:val="00E27D3E"/>
    <w:rsid w:val="00E27E8B"/>
    <w:rsid w:val="00E30065"/>
    <w:rsid w:val="00E31E80"/>
    <w:rsid w:val="00E3217F"/>
    <w:rsid w:val="00E32865"/>
    <w:rsid w:val="00E348A0"/>
    <w:rsid w:val="00E355D4"/>
    <w:rsid w:val="00E359C8"/>
    <w:rsid w:val="00E3615C"/>
    <w:rsid w:val="00E36475"/>
    <w:rsid w:val="00E368F8"/>
    <w:rsid w:val="00E40C38"/>
    <w:rsid w:val="00E4126C"/>
    <w:rsid w:val="00E41C84"/>
    <w:rsid w:val="00E41F73"/>
    <w:rsid w:val="00E432CC"/>
    <w:rsid w:val="00E44759"/>
    <w:rsid w:val="00E46EC0"/>
    <w:rsid w:val="00E47178"/>
    <w:rsid w:val="00E47918"/>
    <w:rsid w:val="00E50969"/>
    <w:rsid w:val="00E519F5"/>
    <w:rsid w:val="00E5239D"/>
    <w:rsid w:val="00E5301C"/>
    <w:rsid w:val="00E5352A"/>
    <w:rsid w:val="00E53C74"/>
    <w:rsid w:val="00E54DD1"/>
    <w:rsid w:val="00E54E8A"/>
    <w:rsid w:val="00E564DE"/>
    <w:rsid w:val="00E56A5A"/>
    <w:rsid w:val="00E5709D"/>
    <w:rsid w:val="00E573D2"/>
    <w:rsid w:val="00E57E3F"/>
    <w:rsid w:val="00E607A9"/>
    <w:rsid w:val="00E6164C"/>
    <w:rsid w:val="00E61AA0"/>
    <w:rsid w:val="00E61DB8"/>
    <w:rsid w:val="00E6335B"/>
    <w:rsid w:val="00E6362E"/>
    <w:rsid w:val="00E6371C"/>
    <w:rsid w:val="00E63767"/>
    <w:rsid w:val="00E6393F"/>
    <w:rsid w:val="00E63B6A"/>
    <w:rsid w:val="00E63DF9"/>
    <w:rsid w:val="00E643C7"/>
    <w:rsid w:val="00E652A7"/>
    <w:rsid w:val="00E662DF"/>
    <w:rsid w:val="00E66657"/>
    <w:rsid w:val="00E666A1"/>
    <w:rsid w:val="00E672A1"/>
    <w:rsid w:val="00E70101"/>
    <w:rsid w:val="00E703AE"/>
    <w:rsid w:val="00E7048F"/>
    <w:rsid w:val="00E712CD"/>
    <w:rsid w:val="00E715D2"/>
    <w:rsid w:val="00E71B78"/>
    <w:rsid w:val="00E72C39"/>
    <w:rsid w:val="00E7440C"/>
    <w:rsid w:val="00E747DC"/>
    <w:rsid w:val="00E74AE6"/>
    <w:rsid w:val="00E74CCD"/>
    <w:rsid w:val="00E750DD"/>
    <w:rsid w:val="00E76AB7"/>
    <w:rsid w:val="00E77B91"/>
    <w:rsid w:val="00E807E8"/>
    <w:rsid w:val="00E82505"/>
    <w:rsid w:val="00E82E21"/>
    <w:rsid w:val="00E8496E"/>
    <w:rsid w:val="00E912E8"/>
    <w:rsid w:val="00E9132A"/>
    <w:rsid w:val="00E937FD"/>
    <w:rsid w:val="00E94423"/>
    <w:rsid w:val="00E958D5"/>
    <w:rsid w:val="00E959F2"/>
    <w:rsid w:val="00E97160"/>
    <w:rsid w:val="00EA04FE"/>
    <w:rsid w:val="00EA0B22"/>
    <w:rsid w:val="00EA0F4E"/>
    <w:rsid w:val="00EA1D32"/>
    <w:rsid w:val="00EA3267"/>
    <w:rsid w:val="00EA47F7"/>
    <w:rsid w:val="00EA6816"/>
    <w:rsid w:val="00EB0B76"/>
    <w:rsid w:val="00EB1979"/>
    <w:rsid w:val="00EB2177"/>
    <w:rsid w:val="00EB2264"/>
    <w:rsid w:val="00EB2859"/>
    <w:rsid w:val="00EB2AA4"/>
    <w:rsid w:val="00EB3228"/>
    <w:rsid w:val="00EB383F"/>
    <w:rsid w:val="00EB3B02"/>
    <w:rsid w:val="00EB45E7"/>
    <w:rsid w:val="00EB6E77"/>
    <w:rsid w:val="00EC2A97"/>
    <w:rsid w:val="00EC3D71"/>
    <w:rsid w:val="00EC4204"/>
    <w:rsid w:val="00EC429E"/>
    <w:rsid w:val="00EC56A0"/>
    <w:rsid w:val="00EC648B"/>
    <w:rsid w:val="00EC6BE6"/>
    <w:rsid w:val="00EC712A"/>
    <w:rsid w:val="00ED0DAF"/>
    <w:rsid w:val="00ED1287"/>
    <w:rsid w:val="00ED2947"/>
    <w:rsid w:val="00ED3B5D"/>
    <w:rsid w:val="00ED6B81"/>
    <w:rsid w:val="00ED6E7D"/>
    <w:rsid w:val="00ED7E0C"/>
    <w:rsid w:val="00EE06F2"/>
    <w:rsid w:val="00EE14EE"/>
    <w:rsid w:val="00EE1CED"/>
    <w:rsid w:val="00EE3A24"/>
    <w:rsid w:val="00EE44E6"/>
    <w:rsid w:val="00EE4BB3"/>
    <w:rsid w:val="00EE4DC0"/>
    <w:rsid w:val="00EE6A49"/>
    <w:rsid w:val="00EF019E"/>
    <w:rsid w:val="00EF05DB"/>
    <w:rsid w:val="00EF1477"/>
    <w:rsid w:val="00EF20DF"/>
    <w:rsid w:val="00EF4553"/>
    <w:rsid w:val="00EF4AD1"/>
    <w:rsid w:val="00F00239"/>
    <w:rsid w:val="00F01903"/>
    <w:rsid w:val="00F030FB"/>
    <w:rsid w:val="00F03198"/>
    <w:rsid w:val="00F0319B"/>
    <w:rsid w:val="00F032E9"/>
    <w:rsid w:val="00F03BBF"/>
    <w:rsid w:val="00F0447B"/>
    <w:rsid w:val="00F05D4F"/>
    <w:rsid w:val="00F065C5"/>
    <w:rsid w:val="00F07B06"/>
    <w:rsid w:val="00F10498"/>
    <w:rsid w:val="00F13816"/>
    <w:rsid w:val="00F13AD0"/>
    <w:rsid w:val="00F14C6B"/>
    <w:rsid w:val="00F1538C"/>
    <w:rsid w:val="00F157F6"/>
    <w:rsid w:val="00F1582F"/>
    <w:rsid w:val="00F15BFC"/>
    <w:rsid w:val="00F162E2"/>
    <w:rsid w:val="00F171B7"/>
    <w:rsid w:val="00F20258"/>
    <w:rsid w:val="00F210FD"/>
    <w:rsid w:val="00F21C5D"/>
    <w:rsid w:val="00F2248E"/>
    <w:rsid w:val="00F224B8"/>
    <w:rsid w:val="00F22984"/>
    <w:rsid w:val="00F23E4C"/>
    <w:rsid w:val="00F25880"/>
    <w:rsid w:val="00F26663"/>
    <w:rsid w:val="00F33011"/>
    <w:rsid w:val="00F3362B"/>
    <w:rsid w:val="00F33E1F"/>
    <w:rsid w:val="00F34216"/>
    <w:rsid w:val="00F3431B"/>
    <w:rsid w:val="00F3435A"/>
    <w:rsid w:val="00F350BF"/>
    <w:rsid w:val="00F35B46"/>
    <w:rsid w:val="00F35C29"/>
    <w:rsid w:val="00F366F9"/>
    <w:rsid w:val="00F3733E"/>
    <w:rsid w:val="00F37538"/>
    <w:rsid w:val="00F3762E"/>
    <w:rsid w:val="00F37DB0"/>
    <w:rsid w:val="00F4061F"/>
    <w:rsid w:val="00F414A5"/>
    <w:rsid w:val="00F4179A"/>
    <w:rsid w:val="00F4200E"/>
    <w:rsid w:val="00F42EC0"/>
    <w:rsid w:val="00F42EEB"/>
    <w:rsid w:val="00F433CC"/>
    <w:rsid w:val="00F4394E"/>
    <w:rsid w:val="00F44C52"/>
    <w:rsid w:val="00F4553E"/>
    <w:rsid w:val="00F45973"/>
    <w:rsid w:val="00F47853"/>
    <w:rsid w:val="00F501E7"/>
    <w:rsid w:val="00F504FF"/>
    <w:rsid w:val="00F5167C"/>
    <w:rsid w:val="00F51BDD"/>
    <w:rsid w:val="00F54449"/>
    <w:rsid w:val="00F55716"/>
    <w:rsid w:val="00F56045"/>
    <w:rsid w:val="00F5747C"/>
    <w:rsid w:val="00F57726"/>
    <w:rsid w:val="00F62DD1"/>
    <w:rsid w:val="00F63DAD"/>
    <w:rsid w:val="00F649A0"/>
    <w:rsid w:val="00F649D6"/>
    <w:rsid w:val="00F64C47"/>
    <w:rsid w:val="00F67159"/>
    <w:rsid w:val="00F6733B"/>
    <w:rsid w:val="00F6774F"/>
    <w:rsid w:val="00F70B32"/>
    <w:rsid w:val="00F70F04"/>
    <w:rsid w:val="00F71502"/>
    <w:rsid w:val="00F720B4"/>
    <w:rsid w:val="00F724B7"/>
    <w:rsid w:val="00F72BD1"/>
    <w:rsid w:val="00F76551"/>
    <w:rsid w:val="00F7662E"/>
    <w:rsid w:val="00F776C8"/>
    <w:rsid w:val="00F77924"/>
    <w:rsid w:val="00F77F8C"/>
    <w:rsid w:val="00F800B5"/>
    <w:rsid w:val="00F80DB7"/>
    <w:rsid w:val="00F813A3"/>
    <w:rsid w:val="00F81752"/>
    <w:rsid w:val="00F82AA8"/>
    <w:rsid w:val="00F82D08"/>
    <w:rsid w:val="00F82E74"/>
    <w:rsid w:val="00F831A1"/>
    <w:rsid w:val="00F8351C"/>
    <w:rsid w:val="00F8440C"/>
    <w:rsid w:val="00F846A9"/>
    <w:rsid w:val="00F84824"/>
    <w:rsid w:val="00F853A9"/>
    <w:rsid w:val="00F85B3A"/>
    <w:rsid w:val="00F85E27"/>
    <w:rsid w:val="00F867DB"/>
    <w:rsid w:val="00F87859"/>
    <w:rsid w:val="00F9183E"/>
    <w:rsid w:val="00F9226B"/>
    <w:rsid w:val="00F94141"/>
    <w:rsid w:val="00F94182"/>
    <w:rsid w:val="00F950A1"/>
    <w:rsid w:val="00F950B9"/>
    <w:rsid w:val="00F95278"/>
    <w:rsid w:val="00F9726F"/>
    <w:rsid w:val="00FA0670"/>
    <w:rsid w:val="00FA1369"/>
    <w:rsid w:val="00FA373D"/>
    <w:rsid w:val="00FA3772"/>
    <w:rsid w:val="00FA52BB"/>
    <w:rsid w:val="00FA5FE1"/>
    <w:rsid w:val="00FA7051"/>
    <w:rsid w:val="00FA78E0"/>
    <w:rsid w:val="00FA7DB6"/>
    <w:rsid w:val="00FB04E2"/>
    <w:rsid w:val="00FB0F95"/>
    <w:rsid w:val="00FB1CF7"/>
    <w:rsid w:val="00FB3090"/>
    <w:rsid w:val="00FB42AC"/>
    <w:rsid w:val="00FB4EDC"/>
    <w:rsid w:val="00FB5ADB"/>
    <w:rsid w:val="00FB6967"/>
    <w:rsid w:val="00FB6FCF"/>
    <w:rsid w:val="00FC00C8"/>
    <w:rsid w:val="00FC04FF"/>
    <w:rsid w:val="00FC0ADA"/>
    <w:rsid w:val="00FC1752"/>
    <w:rsid w:val="00FC2625"/>
    <w:rsid w:val="00FC39DB"/>
    <w:rsid w:val="00FC429F"/>
    <w:rsid w:val="00FC4689"/>
    <w:rsid w:val="00FC4745"/>
    <w:rsid w:val="00FC563C"/>
    <w:rsid w:val="00FC5EE9"/>
    <w:rsid w:val="00FC6132"/>
    <w:rsid w:val="00FC63BD"/>
    <w:rsid w:val="00FC742B"/>
    <w:rsid w:val="00FC76F9"/>
    <w:rsid w:val="00FC777B"/>
    <w:rsid w:val="00FD2C2F"/>
    <w:rsid w:val="00FD2F25"/>
    <w:rsid w:val="00FD4B9B"/>
    <w:rsid w:val="00FD4E5C"/>
    <w:rsid w:val="00FD4E92"/>
    <w:rsid w:val="00FD6482"/>
    <w:rsid w:val="00FD6BB2"/>
    <w:rsid w:val="00FD7168"/>
    <w:rsid w:val="00FD7DE8"/>
    <w:rsid w:val="00FE00EE"/>
    <w:rsid w:val="00FE018B"/>
    <w:rsid w:val="00FE0BF8"/>
    <w:rsid w:val="00FE10ED"/>
    <w:rsid w:val="00FE231B"/>
    <w:rsid w:val="00FE5B8F"/>
    <w:rsid w:val="00FE64C3"/>
    <w:rsid w:val="00FE67D1"/>
    <w:rsid w:val="00FE6809"/>
    <w:rsid w:val="00FE70B4"/>
    <w:rsid w:val="00FE784D"/>
    <w:rsid w:val="00FF024F"/>
    <w:rsid w:val="00FF1D3C"/>
    <w:rsid w:val="00FF2BE9"/>
    <w:rsid w:val="00FF2E12"/>
    <w:rsid w:val="00FF4DB0"/>
    <w:rsid w:val="00FF5C87"/>
    <w:rsid w:val="00FF5E16"/>
    <w:rsid w:val="00FF60CE"/>
    <w:rsid w:val="00FF6BB8"/>
    <w:rsid w:val="00FF7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CE227"/>
  <w15:docId w15:val="{2B9E58F6-D894-4714-BA49-6708335C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18"/>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semiHidden/>
    <w:unhideWhenUsed/>
    <w:rsid w:val="005E36E4"/>
    <w:rPr>
      <w:sz w:val="20"/>
      <w:szCs w:val="20"/>
    </w:rPr>
  </w:style>
  <w:style w:type="character" w:customStyle="1" w:styleId="CommentTextChar">
    <w:name w:val="Comment Text Char"/>
    <w:basedOn w:val="DefaultParagraphFont"/>
    <w:link w:val="CommentText"/>
    <w:uiPriority w:val="99"/>
    <w:semiHidden/>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numPr>
        <w:ilvl w:val="2"/>
        <w:numId w:val="19"/>
      </w:num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lang w:val="en-US"/>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customStyle="1" w:styleId="UnresolvedMention1">
    <w:name w:val="Unresolved Mention1"/>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17"/>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numId w:val="20"/>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pPr>
      <w:numPr>
        <w:numId w:val="20"/>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23"/>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 w:type="character" w:customStyle="1" w:styleId="ts-alignment-element">
    <w:name w:val="ts-alignment-element"/>
    <w:basedOn w:val="DefaultParagraphFont"/>
    <w:rsid w:val="00BF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683164836">
          <w:marLeft w:val="340"/>
          <w:marRight w:val="0"/>
          <w:marTop w:val="160"/>
          <w:marBottom w:val="200"/>
          <w:divBdr>
            <w:top w:val="none" w:sz="0" w:space="0" w:color="auto"/>
            <w:left w:val="none" w:sz="0" w:space="0" w:color="auto"/>
            <w:bottom w:val="none" w:sz="0" w:space="0" w:color="auto"/>
            <w:right w:val="none" w:sz="0" w:space="0" w:color="auto"/>
          </w:divBdr>
        </w:div>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757635">
      <w:bodyDiv w:val="1"/>
      <w:marLeft w:val="0"/>
      <w:marRight w:val="0"/>
      <w:marTop w:val="0"/>
      <w:marBottom w:val="0"/>
      <w:divBdr>
        <w:top w:val="none" w:sz="0" w:space="0" w:color="auto"/>
        <w:left w:val="none" w:sz="0" w:space="0" w:color="auto"/>
        <w:bottom w:val="none" w:sz="0" w:space="0" w:color="auto"/>
        <w:right w:val="none" w:sz="0" w:space="0" w:color="auto"/>
      </w:divBdr>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385026">
      <w:bodyDiv w:val="1"/>
      <w:marLeft w:val="0"/>
      <w:marRight w:val="0"/>
      <w:marTop w:val="0"/>
      <w:marBottom w:val="0"/>
      <w:divBdr>
        <w:top w:val="none" w:sz="0" w:space="0" w:color="auto"/>
        <w:left w:val="none" w:sz="0" w:space="0" w:color="auto"/>
        <w:bottom w:val="none" w:sz="0" w:space="0" w:color="auto"/>
        <w:right w:val="none" w:sz="0" w:space="0" w:color="auto"/>
      </w:divBdr>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SimHei"/>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3" ma:contentTypeDescription="Create a new document." ma:contentTypeScope="" ma:versionID="3b5b925d4900f660d16c662773aa5333">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a0e1c491986fc10b71149262a06ea95"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902E2-16C3-4ECF-B41B-AF53A98E1A04}">
  <ds:schemaRefs>
    <ds:schemaRef ds:uri="http://schemas.openxmlformats.org/officeDocument/2006/bibliography"/>
  </ds:schemaRefs>
</ds:datastoreItem>
</file>

<file path=customXml/itemProps2.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3.xml><?xml version="1.0" encoding="utf-8"?>
<ds:datastoreItem xmlns:ds="http://schemas.openxmlformats.org/officeDocument/2006/customXml" ds:itemID="{344A13AE-3435-4851-9AB9-244DBB49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C209B-EF95-4BBD-B933-FF30B880F0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20190826 Safe Church Policy Option 1_PL Review</vt:lpstr>
    </vt:vector>
  </TitlesOfParts>
  <Company/>
  <LinksUpToDate>false</LinksUpToDate>
  <CharactersWithSpaces>1990</CharactersWithSpaces>
  <SharedDoc>false</SharedDoc>
  <HyperlinkBase>SB-103100-4-65-V1</HyperlinkBase>
  <HLinks>
    <vt:vector size="114" baseType="variant">
      <vt:variant>
        <vt:i4>262208</vt:i4>
      </vt:variant>
      <vt:variant>
        <vt:i4>36</vt:i4>
      </vt:variant>
      <vt:variant>
        <vt:i4>0</vt:i4>
      </vt:variant>
      <vt:variant>
        <vt:i4>5</vt:i4>
      </vt:variant>
      <vt:variant>
        <vt:lpwstr>https://www.kidsguardian.nsw.gov.au/ArticleDocuments/165/RegulatingChildSafeOrganisationsDiscussionPaper.pdf.aspx?Embed=Y</vt:lpwstr>
      </vt:variant>
      <vt:variant>
        <vt:lpwstr/>
      </vt:variant>
      <vt:variant>
        <vt:i4>8257635</vt:i4>
      </vt:variant>
      <vt:variant>
        <vt:i4>33</vt:i4>
      </vt:variant>
      <vt:variant>
        <vt:i4>0</vt:i4>
      </vt:variant>
      <vt:variant>
        <vt:i4>5</vt:i4>
      </vt:variant>
      <vt:variant>
        <vt:lpwstr>https://www.kidsguardian.nsw.gov.au/child-safe-organisations/become-a-child-safe-organisation/child-safe-standards</vt:lpwstr>
      </vt:variant>
      <vt:variant>
        <vt:lpwstr/>
      </vt:variant>
      <vt:variant>
        <vt:i4>7143511</vt:i4>
      </vt:variant>
      <vt:variant>
        <vt:i4>30</vt:i4>
      </vt:variant>
      <vt:variant>
        <vt:i4>0</vt:i4>
      </vt:variant>
      <vt:variant>
        <vt:i4>5</vt:i4>
      </vt:variant>
      <vt:variant>
        <vt:lpwstr>https://www.childabuseroyalcommission.gov.au/sites/default/files/final_report_-_recommendations.pdf</vt:lpwstr>
      </vt:variant>
      <vt:variant>
        <vt:lpwstr/>
      </vt:variant>
      <vt:variant>
        <vt:i4>8257635</vt:i4>
      </vt:variant>
      <vt:variant>
        <vt:i4>27</vt:i4>
      </vt:variant>
      <vt:variant>
        <vt:i4>0</vt:i4>
      </vt:variant>
      <vt:variant>
        <vt:i4>5</vt:i4>
      </vt:variant>
      <vt:variant>
        <vt:lpwstr>https://www.kidsguardian.nsw.gov.au/child-safe-organisations/become-a-child-safe-organisation/child-safe-standards</vt:lpwstr>
      </vt:variant>
      <vt:variant>
        <vt:lpwstr/>
      </vt:variant>
      <vt:variant>
        <vt:i4>6750223</vt:i4>
      </vt:variant>
      <vt:variant>
        <vt:i4>24</vt:i4>
      </vt:variant>
      <vt:variant>
        <vt:i4>0</vt:i4>
      </vt:variant>
      <vt:variant>
        <vt:i4>5</vt:i4>
      </vt:variant>
      <vt:variant>
        <vt:lpwstr>mailto:standards@nswactbaptists.org.au</vt:lpwstr>
      </vt:variant>
      <vt:variant>
        <vt:lpwstr/>
      </vt:variant>
      <vt:variant>
        <vt:i4>6750223</vt:i4>
      </vt:variant>
      <vt:variant>
        <vt:i4>21</vt:i4>
      </vt:variant>
      <vt:variant>
        <vt:i4>0</vt:i4>
      </vt:variant>
      <vt:variant>
        <vt:i4>5</vt:i4>
      </vt:variant>
      <vt:variant>
        <vt:lpwstr>mailto:standards@nswactbaptists.org.au</vt:lpwstr>
      </vt:variant>
      <vt:variant>
        <vt:lpwstr/>
      </vt:variant>
      <vt:variant>
        <vt:i4>1179760</vt:i4>
      </vt:variant>
      <vt:variant>
        <vt:i4>18</vt:i4>
      </vt:variant>
      <vt:variant>
        <vt:i4>0</vt:i4>
      </vt:variant>
      <vt:variant>
        <vt:i4>5</vt:i4>
      </vt:variant>
      <vt:variant>
        <vt:lpwstr>http://www.ombudsman.act.gov.au/__data/assets/pdf_file/0014/81005/No.-7-17J-final-report.pdf</vt:lpwstr>
      </vt:variant>
      <vt:variant>
        <vt:lpwstr/>
      </vt:variant>
      <vt:variant>
        <vt:i4>1114128</vt:i4>
      </vt:variant>
      <vt:variant>
        <vt:i4>15</vt:i4>
      </vt:variant>
      <vt:variant>
        <vt:i4>0</vt:i4>
      </vt:variant>
      <vt:variant>
        <vt:i4>5</vt:i4>
      </vt:variant>
      <vt:variant>
        <vt:lpwstr>https://form.act.gov.au/smartforms/csd/child-concern-report/</vt:lpwstr>
      </vt:variant>
      <vt:variant>
        <vt:lpwstr/>
      </vt:variant>
      <vt:variant>
        <vt:i4>720995</vt:i4>
      </vt:variant>
      <vt:variant>
        <vt:i4>12</vt:i4>
      </vt:variant>
      <vt:variant>
        <vt:i4>0</vt:i4>
      </vt:variant>
      <vt:variant>
        <vt:i4>5</vt:i4>
      </vt:variant>
      <vt:variant>
        <vt:lpwstr>mailto:childprotection@act.gov.au</vt:lpwstr>
      </vt:variant>
      <vt:variant>
        <vt:lpwstr/>
      </vt:variant>
      <vt:variant>
        <vt:i4>6750223</vt:i4>
      </vt:variant>
      <vt:variant>
        <vt:i4>9</vt:i4>
      </vt:variant>
      <vt:variant>
        <vt:i4>0</vt:i4>
      </vt:variant>
      <vt:variant>
        <vt:i4>5</vt:i4>
      </vt:variant>
      <vt:variant>
        <vt:lpwstr>mailto:standards@nswactbaptists.org.au</vt:lpwstr>
      </vt:variant>
      <vt:variant>
        <vt:lpwstr/>
      </vt:variant>
      <vt:variant>
        <vt:i4>4915201</vt:i4>
      </vt:variant>
      <vt:variant>
        <vt:i4>6</vt:i4>
      </vt:variant>
      <vt:variant>
        <vt:i4>0</vt:i4>
      </vt:variant>
      <vt:variant>
        <vt:i4>5</vt:i4>
      </vt:variant>
      <vt:variant>
        <vt:lpwstr>https://reporter.childstory.nsw.gov.au/s/mrg</vt:lpwstr>
      </vt:variant>
      <vt:variant>
        <vt:lpwstr/>
      </vt:variant>
      <vt:variant>
        <vt:i4>6750223</vt:i4>
      </vt:variant>
      <vt:variant>
        <vt:i4>3</vt:i4>
      </vt:variant>
      <vt:variant>
        <vt:i4>0</vt:i4>
      </vt:variant>
      <vt:variant>
        <vt:i4>5</vt:i4>
      </vt:variant>
      <vt:variant>
        <vt:lpwstr>mailto:standards@nswactbaptists.org.au</vt:lpwstr>
      </vt:variant>
      <vt:variant>
        <vt:lpwstr/>
      </vt:variant>
      <vt:variant>
        <vt:i4>6225944</vt:i4>
      </vt:variant>
      <vt:variant>
        <vt:i4>0</vt:i4>
      </vt:variant>
      <vt:variant>
        <vt:i4>0</vt:i4>
      </vt:variant>
      <vt:variant>
        <vt:i4>5</vt:i4>
      </vt:variant>
      <vt:variant>
        <vt:lpwstr>https://nswactbaptists.org.au/project/code-of-ethics-and-conduct/</vt:lpwstr>
      </vt:variant>
      <vt:variant>
        <vt:lpwstr/>
      </vt:variant>
      <vt:variant>
        <vt:i4>5439586</vt:i4>
      </vt:variant>
      <vt:variant>
        <vt:i4>15</vt:i4>
      </vt:variant>
      <vt:variant>
        <vt:i4>0</vt:i4>
      </vt:variant>
      <vt:variant>
        <vt:i4>5</vt:i4>
      </vt:variant>
      <vt:variant>
        <vt:lpwstr>http://www8.austlii.edu.au/cgi-bin/viewdoc/au/legis/act/consol_act/oa1989114/s17e.html</vt:lpwstr>
      </vt:variant>
      <vt:variant>
        <vt:lpwstr>conduct</vt:lpwstr>
      </vt:variant>
      <vt:variant>
        <vt:i4>6226030</vt:i4>
      </vt:variant>
      <vt:variant>
        <vt:i4>12</vt:i4>
      </vt:variant>
      <vt:variant>
        <vt:i4>0</vt:i4>
      </vt:variant>
      <vt:variant>
        <vt:i4>5</vt:i4>
      </vt:variant>
      <vt:variant>
        <vt:lpwstr>http://www8.austlii.edu.au/cgi-bin/viewdoc/au/legis/act/consol_act/ca190082/</vt:lpwstr>
      </vt:variant>
      <vt:variant>
        <vt:lpwstr/>
      </vt:variant>
      <vt:variant>
        <vt:i4>4653158</vt:i4>
      </vt:variant>
      <vt:variant>
        <vt:i4>9</vt:i4>
      </vt:variant>
      <vt:variant>
        <vt:i4>0</vt:i4>
      </vt:variant>
      <vt:variant>
        <vt:i4>5</vt:i4>
      </vt:variant>
      <vt:variant>
        <vt:lpwstr>http://www8.austlii.edu.au/cgi-bin/viewdoc/au/legis/act/consol_act/oa1989114/s17eac.html</vt:lpwstr>
      </vt:variant>
      <vt:variant>
        <vt:lpwstr>employee</vt:lpwstr>
      </vt:variant>
      <vt:variant>
        <vt:i4>5439586</vt:i4>
      </vt:variant>
      <vt:variant>
        <vt:i4>6</vt:i4>
      </vt:variant>
      <vt:variant>
        <vt:i4>0</vt:i4>
      </vt:variant>
      <vt:variant>
        <vt:i4>5</vt:i4>
      </vt:variant>
      <vt:variant>
        <vt:lpwstr>http://www8.austlii.edu.au/cgi-bin/viewdoc/au/legis/act/consol_act/oa1989114/s17e.html</vt:lpwstr>
      </vt:variant>
      <vt:variant>
        <vt:lpwstr>conduct</vt:lpwstr>
      </vt:variant>
      <vt:variant>
        <vt:i4>6881330</vt:i4>
      </vt:variant>
      <vt:variant>
        <vt:i4>3</vt:i4>
      </vt:variant>
      <vt:variant>
        <vt:i4>0</vt:i4>
      </vt:variant>
      <vt:variant>
        <vt:i4>5</vt:i4>
      </vt:variant>
      <vt:variant>
        <vt:lpwstr>http://www.legislation.act.gov.au/a/2008-19</vt:lpwstr>
      </vt:variant>
      <vt:variant>
        <vt:lpwstr/>
      </vt:variant>
      <vt:variant>
        <vt:i4>6881330</vt:i4>
      </vt:variant>
      <vt:variant>
        <vt:i4>0</vt:i4>
      </vt:variant>
      <vt:variant>
        <vt:i4>0</vt:i4>
      </vt:variant>
      <vt:variant>
        <vt:i4>5</vt:i4>
      </vt:variant>
      <vt:variant>
        <vt:lpwstr>http://www.legislation.act.gov.au/a/2008-19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CENTRAL BAPTIST CHURCH SYDNEY</cp:lastModifiedBy>
  <cp:revision>88</cp:revision>
  <cp:lastPrinted>2020-01-31T03:36:00Z</cp:lastPrinted>
  <dcterms:created xsi:type="dcterms:W3CDTF">2020-02-12T03:54:00Z</dcterms:created>
  <dcterms:modified xsi:type="dcterms:W3CDTF">2021-03-11T11:24:00Z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ies>
</file>