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AAC5" w14:textId="77777777" w:rsidR="00BF5B24" w:rsidRPr="009C61F0" w:rsidRDefault="00BF5B24" w:rsidP="00BF5B24">
      <w:pPr>
        <w:pStyle w:val="Heading1"/>
        <w:jc w:val="center"/>
        <w:rPr>
          <w:rFonts w:ascii="ArialRoundedMTW04-Regular" w:hAnsi="ArialRoundedMTW04-Regular"/>
        </w:rPr>
      </w:pPr>
      <w:bookmarkStart w:id="0" w:name="_Toc22135937"/>
      <w:bookmarkStart w:id="1" w:name="_Toc23760199"/>
      <w:bookmarkStart w:id="2" w:name="_Toc23760196"/>
      <w:r w:rsidRPr="009C61F0">
        <w:rPr>
          <w:rFonts w:ascii="ArialRoundedMTW04-Regular" w:hAnsi="ArialRoundedMTW04-Regular"/>
        </w:rPr>
        <w:t>Safe Church Register</w:t>
      </w:r>
      <w:bookmarkEnd w:id="2"/>
      <w:r w:rsidRPr="009C61F0">
        <w:rPr>
          <w:rFonts w:ascii="ArialRoundedMTW04-Regular" w:hAnsi="ArialRoundedMTW04-Regular"/>
        </w:rPr>
        <w:t xml:space="preserve"> [</w:t>
      </w:r>
      <w:r w:rsidRPr="009C61F0">
        <w:rPr>
          <w:rFonts w:ascii="ArialRoundedMTW04-Regular" w:hAnsi="ArialRoundedMTW04-Regular"/>
          <w:color w:val="FF0000"/>
        </w:rPr>
        <w:t>insert church name</w:t>
      </w:r>
      <w:r w:rsidRPr="009C61F0">
        <w:rPr>
          <w:rFonts w:ascii="ArialRoundedMTW04-Regular" w:hAnsi="ArialRoundedMTW04-Regular"/>
        </w:rPr>
        <w:t>]</w:t>
      </w:r>
    </w:p>
    <w:tbl>
      <w:tblPr>
        <w:tblW w:w="10773" w:type="dxa"/>
        <w:tblInd w:w="-3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2F12" w:rsidRPr="009C61F0" w14:paraId="7B1C72CD" w14:textId="05C2F87F" w:rsidTr="007C2F12">
        <w:trPr>
          <w:cantSplit/>
          <w:trHeight w:val="340"/>
          <w:tblHeader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8AFD" w14:textId="77777777" w:rsidR="007C2F12" w:rsidRPr="009C70C4" w:rsidRDefault="007C2F12" w:rsidP="007C2F12">
            <w:pPr>
              <w:pStyle w:val="TableStyle1"/>
              <w:rPr>
                <w:rFonts w:ascii="ArialRoundedMTW04-Regular" w:hAnsi="ArialRoundedMTW04-Regular" w:cs="Arial"/>
                <w:b w:val="0"/>
                <w:sz w:val="18"/>
              </w:rPr>
            </w:pPr>
            <w:r w:rsidRPr="009C70C4">
              <w:rPr>
                <w:rFonts w:ascii="ArialRoundedMTW04-Regular" w:eastAsia="Arial Unicode MS" w:hAnsi="ArialRoundedMTW04-Regular" w:cs="Arial"/>
                <w:b w:val="0"/>
                <w:sz w:val="18"/>
              </w:rPr>
              <w:t>If Pastoral Staff or WHS team, Baptist Insurance Services WHS training</w:t>
            </w:r>
          </w:p>
          <w:p w14:paraId="6E7A006F" w14:textId="3AAAEDFE" w:rsidR="007C2F12" w:rsidRPr="009C70C4" w:rsidRDefault="007C2F12" w:rsidP="007C2F12">
            <w:pPr>
              <w:pStyle w:val="TableStyle1"/>
              <w:rPr>
                <w:rFonts w:ascii="ArialRoundedMTW04-Regular" w:hAnsi="ArialRoundedMTW04-Regular" w:cs="Arial"/>
                <w:b w:val="0"/>
                <w:sz w:val="18"/>
              </w:rPr>
            </w:pPr>
            <w:r w:rsidRPr="009C70C4">
              <w:rPr>
                <w:rFonts w:ascii="ArialRoundedMTW04-Regular" w:eastAsia="Arial Unicode MS" w:hAnsi="ArialRoundedMTW04-Regular" w:cs="Arial"/>
                <w:b w:val="0"/>
                <w:sz w:val="18"/>
              </w:rPr>
              <w:t>completed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5A15CDFB" w14:textId="77777777" w:rsidR="007C2F12" w:rsidRPr="009C61F0" w:rsidRDefault="007C2F12" w:rsidP="007C2F12">
            <w:pPr>
              <w:pStyle w:val="TableStyle1"/>
              <w:rPr>
                <w:rFonts w:ascii="ArialRoundedMTW04-Regular" w:eastAsia="Arial Unicode MS" w:hAnsi="ArialRoundedMTW04-Regular" w:cs="Arial Unicode M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D5D5" w:themeFill="background2"/>
            <w:textDirection w:val="btLr"/>
          </w:tcPr>
          <w:p w14:paraId="41545524" w14:textId="11508BF4" w:rsidR="007C2F12" w:rsidRPr="009C61F0" w:rsidRDefault="007C2F12" w:rsidP="007C2F12">
            <w:pPr>
              <w:pStyle w:val="TableStyle1"/>
              <w:rPr>
                <w:rFonts w:ascii="ArialRoundedMTW04-Regular" w:eastAsia="Arial Unicode MS" w:hAnsi="ArialRoundedMTW04-Regular" w:cs="Arial Unicode M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E5B534A" w14:textId="6BE13051" w:rsidR="007C2F12" w:rsidRPr="009C61F0" w:rsidRDefault="007C2F12" w:rsidP="007C2F12">
            <w:pPr>
              <w:pStyle w:val="TableStyle1"/>
              <w:rPr>
                <w:rFonts w:ascii="ArialRoundedMTW04-Regular" w:hAnsi="ArialRoundedMTW04-Regula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D5D5" w:themeFill="background2"/>
            <w:textDirection w:val="btLr"/>
          </w:tcPr>
          <w:p w14:paraId="3096F182" w14:textId="4DCC2799" w:rsidR="007C2F12" w:rsidRPr="009C61F0" w:rsidRDefault="007C2F12" w:rsidP="007C2F12">
            <w:pPr>
              <w:pStyle w:val="TableStyle1"/>
              <w:rPr>
                <w:rFonts w:ascii="ArialRoundedMTW04-Regular" w:eastAsia="Arial Unicode MS" w:hAnsi="ArialRoundedMTW04-Regular" w:cs="Arial Unicode M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8B9CDE4" w14:textId="0126E9F9" w:rsidR="007C2F12" w:rsidRPr="009C61F0" w:rsidRDefault="007C2F12" w:rsidP="007C2F12">
            <w:pPr>
              <w:pStyle w:val="TableStyle1"/>
              <w:rPr>
                <w:rFonts w:ascii="ArialRoundedMTW04-Regular" w:hAnsi="ArialRoundedMTW04-Regula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D5D5" w:themeFill="background2"/>
            <w:textDirection w:val="btLr"/>
          </w:tcPr>
          <w:p w14:paraId="3CE46A8B" w14:textId="77777777" w:rsidR="007C2F12" w:rsidRPr="009C61F0" w:rsidRDefault="007C2F12" w:rsidP="007C2F12">
            <w:pPr>
              <w:pStyle w:val="TableStyle1"/>
              <w:rPr>
                <w:rFonts w:ascii="ArialRoundedMTW04-Regular" w:hAnsi="ArialRoundedMTW04-Regula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4FDE94F8" w14:textId="77777777" w:rsidR="007C2F12" w:rsidRPr="009C61F0" w:rsidRDefault="007C2F12" w:rsidP="007C2F12">
            <w:pPr>
              <w:pStyle w:val="TableStyle1"/>
              <w:rPr>
                <w:rFonts w:ascii="ArialRoundedMTW04-Regular" w:hAnsi="ArialRoundedMTW04-Regula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D5D5" w:themeFill="background2"/>
            <w:textDirection w:val="btLr"/>
          </w:tcPr>
          <w:p w14:paraId="0BEF6B3F" w14:textId="77777777" w:rsidR="007C2F12" w:rsidRPr="009C61F0" w:rsidRDefault="007C2F12" w:rsidP="007C2F12">
            <w:pPr>
              <w:pStyle w:val="TableStyle1"/>
              <w:rPr>
                <w:rFonts w:ascii="ArialRoundedMTW04-Regular" w:hAnsi="ArialRoundedMTW04-Regula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753CE853" w14:textId="77777777" w:rsidR="007C2F12" w:rsidRPr="009C61F0" w:rsidRDefault="007C2F12" w:rsidP="007C2F12">
            <w:pPr>
              <w:pStyle w:val="TableStyle1"/>
              <w:rPr>
                <w:rFonts w:ascii="ArialRoundedMTW04-Regular" w:hAnsi="ArialRoundedMTW04-Regula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D5D5" w:themeFill="background2"/>
            <w:textDirection w:val="btLr"/>
          </w:tcPr>
          <w:p w14:paraId="42266EFF" w14:textId="77777777" w:rsidR="007C2F12" w:rsidRPr="009C61F0" w:rsidRDefault="007C2F12" w:rsidP="007C2F12">
            <w:pPr>
              <w:pStyle w:val="TableStyle1"/>
              <w:rPr>
                <w:rFonts w:ascii="ArialRoundedMTW04-Regular" w:hAnsi="ArialRoundedMTW04-Regula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45F642A9" w14:textId="77777777" w:rsidR="007C2F12" w:rsidRPr="009C61F0" w:rsidRDefault="007C2F12" w:rsidP="007C2F12">
            <w:pPr>
              <w:pStyle w:val="TableStyle1"/>
              <w:rPr>
                <w:rFonts w:ascii="ArialRoundedMTW04-Regular" w:hAnsi="ArialRoundedMTW04-Regula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D5D5" w:themeFill="background2"/>
            <w:textDirection w:val="btLr"/>
          </w:tcPr>
          <w:p w14:paraId="146F0724" w14:textId="77777777" w:rsidR="007C2F12" w:rsidRPr="009C61F0" w:rsidRDefault="007C2F12" w:rsidP="007C2F12">
            <w:pPr>
              <w:pStyle w:val="TableStyle1"/>
              <w:rPr>
                <w:rFonts w:ascii="ArialRoundedMTW04-Regular" w:hAnsi="ArialRoundedMTW04-Regula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2D46C6F9" w14:textId="77777777" w:rsidR="007C2F12" w:rsidRPr="009C61F0" w:rsidRDefault="007C2F12" w:rsidP="007C2F12">
            <w:pPr>
              <w:pStyle w:val="TableStyle1"/>
              <w:rPr>
                <w:rFonts w:ascii="ArialRoundedMTW04-Regular" w:hAnsi="ArialRoundedMTW04-Regula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6D5D5" w:themeFill="background2"/>
            <w:textDirection w:val="btLr"/>
          </w:tcPr>
          <w:p w14:paraId="43C9B4E8" w14:textId="77777777" w:rsidR="007C2F12" w:rsidRPr="009C61F0" w:rsidRDefault="007C2F12" w:rsidP="007C2F12">
            <w:pPr>
              <w:pStyle w:val="TableStyle1"/>
              <w:rPr>
                <w:rFonts w:ascii="ArialRoundedMTW04-Regular" w:hAnsi="ArialRoundedMTW04-Regula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23C3E42C" w14:textId="77777777" w:rsidR="007C2F12" w:rsidRPr="009C61F0" w:rsidRDefault="007C2F12" w:rsidP="007C2F12">
            <w:pPr>
              <w:pStyle w:val="TableStyle1"/>
              <w:rPr>
                <w:rFonts w:ascii="ArialRoundedMTW04-Regular" w:hAnsi="ArialRoundedMTW04-Regular"/>
              </w:rPr>
            </w:pPr>
          </w:p>
        </w:tc>
      </w:tr>
      <w:tr w:rsidR="007C2F12" w:rsidRPr="009C61F0" w14:paraId="1D6A6D16" w14:textId="259B427B" w:rsidTr="007C2F12">
        <w:trPr>
          <w:cantSplit/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0D8C" w14:textId="2E80641B" w:rsidR="007C2F12" w:rsidRPr="009C70C4" w:rsidRDefault="007C2F12" w:rsidP="007C2F12">
            <w:pPr>
              <w:rPr>
                <w:rFonts w:ascii="ArialRoundedMTW04-Regular" w:hAnsi="ArialRoundedMTW04-Regular" w:cs="Arial"/>
                <w:sz w:val="18"/>
                <w:szCs w:val="20"/>
              </w:rPr>
            </w:pPr>
            <w:r w:rsidRPr="009C70C4">
              <w:rPr>
                <w:rFonts w:ascii="ArialRoundedMTW04-Regular" w:hAnsi="ArialRoundedMTW04-Regular" w:cs="Arial"/>
                <w:sz w:val="18"/>
                <w:szCs w:val="20"/>
              </w:rPr>
              <w:t>If pastoral staff, have they signed the BA Code of Ethics and Conduct?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3A8B1" w14:textId="77777777" w:rsidR="007C2F12" w:rsidRPr="009C61F0" w:rsidRDefault="007C2F12" w:rsidP="007C2F12">
            <w:pPr>
              <w:pStyle w:val="TableStyle2"/>
              <w:rPr>
                <w:rFonts w:ascii="ArialRoundedMTW04-Regular" w:eastAsia="Arial Unicode MS" w:hAnsi="ArialRoundedMTW04-Regular" w:cs="Arial Unicode M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6ACF1529" w14:textId="30FCE897" w:rsidR="007C2F12" w:rsidRPr="009C61F0" w:rsidRDefault="007C2F12" w:rsidP="007C2F12">
            <w:pPr>
              <w:pStyle w:val="TableStyle2"/>
              <w:rPr>
                <w:rFonts w:ascii="ArialRoundedMTW04-Regular" w:eastAsia="Arial Unicode MS" w:hAnsi="ArialRoundedMTW04-Regular" w:cs="Arial Unicode M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A308" w14:textId="77777777" w:rsidR="007C2F12" w:rsidRPr="009C61F0" w:rsidRDefault="007C2F12" w:rsidP="007C2F12">
            <w:pPr>
              <w:pStyle w:val="TableStyle2"/>
              <w:rPr>
                <w:rFonts w:ascii="ArialRoundedMTW04-Regular" w:hAnsi="ArialRoundedMTW04-Regul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2D5A3B5B" w14:textId="77777777" w:rsidR="007C2F12" w:rsidRPr="009C61F0" w:rsidRDefault="007C2F12" w:rsidP="007C2F12">
            <w:pPr>
              <w:pStyle w:val="TableStyle2"/>
              <w:rPr>
                <w:rFonts w:ascii="ArialRoundedMTW04-Regular" w:eastAsia="Arial Unicode MS" w:hAnsi="ArialRoundedMTW04-Regular" w:cs="Arial Unicode M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3D68A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48981D4C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E2427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7FA0A50A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2676B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1FD3224A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382AA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3655FC90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A5DF9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545BF62B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2296C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</w:tr>
      <w:tr w:rsidR="007C2F12" w:rsidRPr="009C61F0" w14:paraId="646CA818" w14:textId="77564470" w:rsidTr="007C2F12">
        <w:trPr>
          <w:cantSplit/>
          <w:trHeight w:val="3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67F9" w14:textId="77777777" w:rsidR="007C2F12" w:rsidRPr="009C70C4" w:rsidRDefault="007C2F12" w:rsidP="007C2F12">
            <w:pPr>
              <w:pStyle w:val="TableStyle1"/>
              <w:rPr>
                <w:rFonts w:ascii="ArialRoundedMTW04-Regular" w:hAnsi="ArialRoundedMTW04-Regular" w:cs="Arial"/>
                <w:b w:val="0"/>
                <w:sz w:val="18"/>
              </w:rPr>
            </w:pPr>
            <w:r w:rsidRPr="009C70C4">
              <w:rPr>
                <w:rFonts w:ascii="ArialRoundedMTW04-Regular" w:eastAsia="Arial Unicode MS" w:hAnsi="ArialRoundedMTW04-Regular" w:cs="Arial"/>
                <w:b w:val="0"/>
                <w:sz w:val="18"/>
              </w:rPr>
              <w:t xml:space="preserve">If pastoral </w:t>
            </w:r>
            <w:proofErr w:type="gramStart"/>
            <w:r w:rsidRPr="009C70C4">
              <w:rPr>
                <w:rFonts w:ascii="ArialRoundedMTW04-Regular" w:eastAsia="Arial Unicode MS" w:hAnsi="ArialRoundedMTW04-Regular" w:cs="Arial"/>
                <w:b w:val="0"/>
                <w:sz w:val="18"/>
              </w:rPr>
              <w:t>staff,  National</w:t>
            </w:r>
            <w:proofErr w:type="gramEnd"/>
            <w:r w:rsidRPr="009C70C4">
              <w:rPr>
                <w:rFonts w:ascii="ArialRoundedMTW04-Regular" w:eastAsia="Arial Unicode MS" w:hAnsi="ArialRoundedMTW04-Regular" w:cs="Arial"/>
                <w:b w:val="0"/>
                <w:sz w:val="18"/>
              </w:rPr>
              <w:t xml:space="preserve"> Police Criminal Record Check </w:t>
            </w:r>
          </w:p>
          <w:p w14:paraId="16E7AFB3" w14:textId="6AFEA7A7" w:rsidR="007C2F12" w:rsidRPr="009C70C4" w:rsidRDefault="007C2F12" w:rsidP="007C2F12">
            <w:pPr>
              <w:rPr>
                <w:rFonts w:ascii="ArialRoundedMTW04-Regular" w:hAnsi="ArialRoundedMTW04-Regular" w:cs="Arial"/>
                <w:sz w:val="18"/>
                <w:szCs w:val="20"/>
              </w:rPr>
            </w:pPr>
            <w:r w:rsidRPr="009C70C4">
              <w:rPr>
                <w:rFonts w:ascii="ArialRoundedMTW04-Regular" w:hAnsi="ArialRoundedMTW04-Regular" w:cs="Arial"/>
                <w:sz w:val="18"/>
                <w:szCs w:val="20"/>
              </w:rPr>
              <w:t>received?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13CBD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750BA9FA" w14:textId="55D342A9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DE6B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13559FCB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D7F5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726D0B62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153DA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2B9FF49F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E0860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033523A1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248CF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786A28F5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A0213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02580DAD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C7339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</w:tr>
      <w:tr w:rsidR="007C2F12" w:rsidRPr="009C61F0" w14:paraId="7394A0FE" w14:textId="3C8235D4" w:rsidTr="007C2F12">
        <w:trPr>
          <w:cantSplit/>
          <w:trHeight w:val="3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41C5" w14:textId="77777777" w:rsidR="007C2F12" w:rsidRPr="009C70C4" w:rsidRDefault="007C2F12" w:rsidP="007C2F12">
            <w:pPr>
              <w:pStyle w:val="TableStyle1"/>
              <w:rPr>
                <w:rFonts w:ascii="ArialRoundedMTW04-Regular" w:hAnsi="ArialRoundedMTW04-Regular" w:cs="Arial"/>
                <w:b w:val="0"/>
                <w:sz w:val="18"/>
              </w:rPr>
            </w:pPr>
            <w:r w:rsidRPr="009C70C4">
              <w:rPr>
                <w:rFonts w:ascii="ArialRoundedMTW04-Regular" w:eastAsia="Arial Unicode MS" w:hAnsi="ArialRoundedMTW04-Regular" w:cs="Arial"/>
                <w:b w:val="0"/>
                <w:sz w:val="18"/>
              </w:rPr>
              <w:t>WWCC / WWVP number</w:t>
            </w:r>
          </w:p>
          <w:p w14:paraId="20512611" w14:textId="77777777" w:rsidR="007C2F12" w:rsidRPr="009C70C4" w:rsidRDefault="007C2F12" w:rsidP="007C2F12">
            <w:pPr>
              <w:rPr>
                <w:rFonts w:ascii="ArialRoundedMTW04-Regular" w:hAnsi="ArialRoundedMTW04-Regular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FED95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011544A6" w14:textId="4D4BC9F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736EC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5202D26D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8B02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51037DA0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CA718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7378CA0C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29890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0CDAE602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D2DF7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48A683D9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A59E9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2A965084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7DA62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</w:tr>
      <w:tr w:rsidR="007C2F12" w:rsidRPr="009C61F0" w14:paraId="09F70A1D" w14:textId="6585D413" w:rsidTr="007C2F12">
        <w:trPr>
          <w:cantSplit/>
          <w:trHeight w:val="3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D0EC" w14:textId="77777777" w:rsidR="007C2F12" w:rsidRPr="009C70C4" w:rsidRDefault="007C2F12" w:rsidP="007C2F12">
            <w:pPr>
              <w:pStyle w:val="TableStyle1"/>
              <w:rPr>
                <w:rFonts w:ascii="ArialRoundedMTW04-Regular" w:hAnsi="ArialRoundedMTW04-Regular" w:cs="Arial"/>
                <w:b w:val="0"/>
                <w:sz w:val="18"/>
              </w:rPr>
            </w:pPr>
            <w:r w:rsidRPr="009C70C4">
              <w:rPr>
                <w:rFonts w:ascii="ArialRoundedMTW04-Regular" w:eastAsia="Arial Unicode MS" w:hAnsi="ArialRoundedMTW04-Regular" w:cs="Arial"/>
                <w:b w:val="0"/>
                <w:sz w:val="18"/>
              </w:rPr>
              <w:t xml:space="preserve">WWCC verification status </w:t>
            </w:r>
          </w:p>
          <w:p w14:paraId="27F1253D" w14:textId="0F22E027" w:rsidR="007C2F12" w:rsidRPr="009C70C4" w:rsidRDefault="007C2F12" w:rsidP="007C2F12">
            <w:pPr>
              <w:rPr>
                <w:rFonts w:ascii="ArialRoundedMTW04-Regular" w:hAnsi="ArialRoundedMTW04-Regular" w:cs="Arial"/>
                <w:sz w:val="18"/>
                <w:szCs w:val="20"/>
              </w:rPr>
            </w:pPr>
            <w:r w:rsidRPr="009C70C4">
              <w:rPr>
                <w:rFonts w:ascii="ArialRoundedMTW04-Regular" w:hAnsi="ArialRoundedMTW04-Regular" w:cs="Arial"/>
                <w:sz w:val="18"/>
                <w:szCs w:val="20"/>
              </w:rPr>
              <w:t>(cleared/barred) and date verified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C53D1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32AC3867" w14:textId="5041CF58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86BC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59C9A06E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C7667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19180C27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1BF4E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1499529A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63E57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581B9190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7C69B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7DEE8E35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5C876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094CA5AD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5C38E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</w:tr>
      <w:tr w:rsidR="007C2F12" w:rsidRPr="009C61F0" w14:paraId="1A72D7FE" w14:textId="4A41CFFC" w:rsidTr="007C2F12">
        <w:trPr>
          <w:cantSplit/>
          <w:trHeight w:val="3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BB2F4" w14:textId="5C642267" w:rsidR="007C2F12" w:rsidRPr="009C70C4" w:rsidRDefault="007C2F12" w:rsidP="007C2F12">
            <w:pPr>
              <w:rPr>
                <w:rFonts w:ascii="ArialRoundedMTW04-Regular" w:hAnsi="ArialRoundedMTW04-Regular" w:cs="Arial"/>
                <w:sz w:val="18"/>
                <w:szCs w:val="20"/>
              </w:rPr>
            </w:pPr>
            <w:r w:rsidRPr="009C70C4">
              <w:rPr>
                <w:rFonts w:ascii="ArialRoundedMTW04-Regular" w:hAnsi="ArialRoundedMTW04-Regular" w:cs="Arial"/>
                <w:sz w:val="18"/>
                <w:szCs w:val="20"/>
              </w:rPr>
              <w:t>WWCC / WWVP expiry date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B82FB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2176DAD7" w14:textId="537D51E4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63568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542BC5AD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B5118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23B26EAC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41323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286E3525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27A1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791D1968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ED89D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109B8BCE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3C150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08971115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4CDE9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</w:tr>
      <w:tr w:rsidR="007C2F12" w:rsidRPr="009C61F0" w14:paraId="386F67A9" w14:textId="52E54ED7" w:rsidTr="007C2F12">
        <w:trPr>
          <w:cantSplit/>
          <w:trHeight w:val="3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EFAF" w14:textId="7A1121B0" w:rsidR="007C2F12" w:rsidRPr="009C70C4" w:rsidRDefault="007C2F12" w:rsidP="007C2F12">
            <w:pPr>
              <w:rPr>
                <w:rFonts w:ascii="ArialRoundedMTW04-Regular" w:hAnsi="ArialRoundedMTW04-Regular" w:cs="Arial"/>
                <w:sz w:val="18"/>
                <w:szCs w:val="20"/>
              </w:rPr>
            </w:pPr>
            <w:r w:rsidRPr="009C70C4">
              <w:rPr>
                <w:rFonts w:ascii="ArialRoundedMTW04-Regular" w:hAnsi="ArialRoundedMTW04-Regular" w:cs="Arial"/>
                <w:sz w:val="18"/>
                <w:szCs w:val="20"/>
              </w:rPr>
              <w:t xml:space="preserve">Creating Safe Spaces completed </w:t>
            </w:r>
            <w:proofErr w:type="spellStart"/>
            <w:r w:rsidRPr="009C70C4">
              <w:rPr>
                <w:rFonts w:ascii="ArialRoundedMTW04-Regular" w:hAnsi="ArialRoundedMTW04-Regular" w:cs="Arial"/>
                <w:sz w:val="18"/>
                <w:szCs w:val="20"/>
              </w:rPr>
              <w:t>dat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A3E8B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139E9CCC" w14:textId="25716AC8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0AC3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4E93ADB6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BF4EA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28EEF22C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5E964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78C28A57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6AA8A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41F56CD6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518C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659F336F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08742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79E8F3BF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E8158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</w:tr>
      <w:tr w:rsidR="007C2F12" w:rsidRPr="009C61F0" w14:paraId="58CD9B13" w14:textId="442E8811" w:rsidTr="007C2F12">
        <w:trPr>
          <w:cantSplit/>
          <w:trHeight w:val="3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4182" w14:textId="62C305DC" w:rsidR="007C2F12" w:rsidRPr="009C70C4" w:rsidRDefault="007C2F12" w:rsidP="007C2F12">
            <w:pPr>
              <w:rPr>
                <w:rFonts w:ascii="ArialRoundedMTW04-Regular" w:hAnsi="ArialRoundedMTW04-Regular" w:cs="Arial"/>
                <w:sz w:val="18"/>
                <w:szCs w:val="20"/>
              </w:rPr>
            </w:pPr>
            <w:r w:rsidRPr="009C70C4">
              <w:rPr>
                <w:rFonts w:ascii="ArialRoundedMTW04-Regular" w:hAnsi="ArialRoundedMTW04-Regular" w:cs="Arial"/>
                <w:sz w:val="18"/>
                <w:szCs w:val="20"/>
              </w:rPr>
              <w:t>Signed the Staff and Volunteer Code of Conduct?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BE443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2DFB8C6F" w14:textId="72094EAB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74ECD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18A6C519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1384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6A6D5506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AA32E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524F55A8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51287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5022AAE0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6BFCD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40A56D48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C0E95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63DCB3C4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6BB5C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</w:tr>
      <w:tr w:rsidR="007C2F12" w:rsidRPr="009C61F0" w14:paraId="1936E534" w14:textId="57F45F30" w:rsidTr="007C2F12">
        <w:trPr>
          <w:cantSplit/>
          <w:trHeight w:val="34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9025" w14:textId="7B9A0596" w:rsidR="007C2F12" w:rsidRPr="009C70C4" w:rsidRDefault="007C2F12" w:rsidP="007C2F12">
            <w:pPr>
              <w:rPr>
                <w:rFonts w:ascii="ArialRoundedMTW04-Regular" w:hAnsi="ArialRoundedMTW04-Regular" w:cs="Arial"/>
                <w:sz w:val="18"/>
                <w:szCs w:val="20"/>
              </w:rPr>
            </w:pPr>
            <w:r w:rsidRPr="009C70C4">
              <w:rPr>
                <w:rFonts w:ascii="ArialRoundedMTW04-Regular" w:hAnsi="ArialRoundedMTW04-Regular" w:cs="Arial"/>
                <w:sz w:val="18"/>
                <w:szCs w:val="20"/>
              </w:rPr>
              <w:t>Date of Birth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1ADF1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4E7046FF" w14:textId="6D483622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7EED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44F21F37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6802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63A563CB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FF1DD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47EF37C4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8A411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3C69D0DB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886D8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6A0D3402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A93C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1EEE93DB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4A115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</w:tr>
      <w:tr w:rsidR="007C2F12" w:rsidRPr="009C61F0" w14:paraId="7DBA7A53" w14:textId="62731DE1" w:rsidTr="007C2F12">
        <w:trPr>
          <w:cantSplit/>
          <w:trHeight w:val="7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46F2" w14:textId="77777777" w:rsidR="007C2F12" w:rsidRPr="009C70C4" w:rsidRDefault="007C2F12" w:rsidP="007C2F12">
            <w:pPr>
              <w:pStyle w:val="TableStyle1"/>
              <w:rPr>
                <w:rFonts w:ascii="ArialRoundedMTW04-Regular" w:eastAsia="Arial Unicode MS" w:hAnsi="ArialRoundedMTW04-Regular" w:cs="Arial"/>
                <w:b w:val="0"/>
                <w:sz w:val="18"/>
              </w:rPr>
            </w:pPr>
            <w:r w:rsidRPr="009C70C4">
              <w:rPr>
                <w:rFonts w:ascii="ArialRoundedMTW04-Regular" w:eastAsia="Arial Unicode MS" w:hAnsi="ArialRoundedMTW04-Regular" w:cs="Arial"/>
                <w:b w:val="0"/>
                <w:sz w:val="18"/>
              </w:rPr>
              <w:t xml:space="preserve">Date of commencement </w:t>
            </w:r>
          </w:p>
          <w:p w14:paraId="6A03B283" w14:textId="5D9A1810" w:rsidR="007C2F12" w:rsidRPr="009C70C4" w:rsidRDefault="007C2F12" w:rsidP="007C2F12">
            <w:pPr>
              <w:rPr>
                <w:rFonts w:ascii="ArialRoundedMTW04-Regular" w:hAnsi="ArialRoundedMTW04-Regular" w:cs="Arial"/>
                <w:sz w:val="18"/>
                <w:szCs w:val="20"/>
              </w:rPr>
            </w:pPr>
            <w:r w:rsidRPr="009C70C4">
              <w:rPr>
                <w:rFonts w:ascii="ArialRoundedMTW04-Regular" w:hAnsi="ArialRoundedMTW04-Regular" w:cs="Arial"/>
                <w:sz w:val="18"/>
                <w:szCs w:val="20"/>
              </w:rPr>
              <w:t>(for new staff and volunteers)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CBB32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0F3F120E" w14:textId="7026B50E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518C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17D90CA7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1D42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6B6ACB31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A63C1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03D24BB5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EC509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693EFC4C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2262F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06EC8ED8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75A86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78028D28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E3147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</w:tr>
      <w:tr w:rsidR="007C2F12" w:rsidRPr="009C61F0" w14:paraId="0D676C63" w14:textId="64C92DCC" w:rsidTr="007C2F12">
        <w:trPr>
          <w:cantSplit/>
          <w:trHeight w:val="124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3C8CC" w14:textId="4DD7AC86" w:rsidR="007C2F12" w:rsidRPr="009C70C4" w:rsidRDefault="007C2F12" w:rsidP="007C2F12">
            <w:pPr>
              <w:rPr>
                <w:rFonts w:ascii="ArialRoundedMTW04-Regular" w:hAnsi="ArialRoundedMTW04-Regular" w:cs="Arial"/>
                <w:sz w:val="18"/>
                <w:szCs w:val="20"/>
              </w:rPr>
            </w:pPr>
            <w:r w:rsidRPr="009C70C4">
              <w:rPr>
                <w:rFonts w:ascii="ArialRoundedMTW04-Regular" w:hAnsi="ArialRoundedMTW04-Regular" w:cs="Arial"/>
                <w:sz w:val="18"/>
                <w:szCs w:val="20"/>
              </w:rPr>
              <w:t xml:space="preserve">Position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928FB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54516758" w14:textId="62EF4AE5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686CA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799DDBD4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5C29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2E7CD705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AE789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007DB6E8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42695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4F3A9585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A6884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58280CCD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08B5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399D4FF6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EE03A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</w:tr>
      <w:tr w:rsidR="007C2F12" w:rsidRPr="009C61F0" w14:paraId="5D701162" w14:textId="317FF628" w:rsidTr="007C2F12">
        <w:trPr>
          <w:cantSplit/>
          <w:trHeight w:val="280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BD1F" w14:textId="2DE1599F" w:rsidR="007C2F12" w:rsidRPr="009C70C4" w:rsidRDefault="007C2F12" w:rsidP="007C2F12">
            <w:pPr>
              <w:rPr>
                <w:rFonts w:ascii="ArialRoundedMTW04-Regular" w:hAnsi="ArialRoundedMTW04-Regular" w:cs="Arial"/>
                <w:sz w:val="18"/>
                <w:szCs w:val="20"/>
              </w:rPr>
            </w:pPr>
            <w:r w:rsidRPr="009C70C4">
              <w:rPr>
                <w:rFonts w:ascii="ArialRoundedMTW04-Regular" w:hAnsi="ArialRoundedMTW04-Regular" w:cs="Arial"/>
                <w:b/>
                <w:sz w:val="18"/>
                <w:szCs w:val="20"/>
              </w:rPr>
              <w:t>Full name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FF6DE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4C62021D" w14:textId="29A19864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EF4B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50A40B81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25FC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32B2963D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17560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68474C1A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F7793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4718B2B1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1EDB5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531F4ADE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3F219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21B592F3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31867" w14:textId="77777777" w:rsidR="007C2F12" w:rsidRPr="009C61F0" w:rsidRDefault="007C2F12" w:rsidP="007C2F12">
            <w:pPr>
              <w:rPr>
                <w:rFonts w:ascii="ArialRoundedMTW04-Regular" w:hAnsi="ArialRoundedMTW04-Regular"/>
                <w:sz w:val="20"/>
                <w:szCs w:val="20"/>
              </w:rPr>
            </w:pPr>
          </w:p>
        </w:tc>
      </w:tr>
    </w:tbl>
    <w:p w14:paraId="2F57B877" w14:textId="77777777" w:rsidR="00BF5B24" w:rsidRPr="009C61F0" w:rsidRDefault="00BF5B24" w:rsidP="00BF5B24">
      <w:pPr>
        <w:pStyle w:val="Body"/>
        <w:rPr>
          <w:rFonts w:ascii="ArialRoundedMTW04-Regular" w:hAnsi="ArialRoundedMTW04-Regular"/>
        </w:rPr>
      </w:pPr>
    </w:p>
    <w:p w14:paraId="7351F044" w14:textId="3935668E" w:rsidR="00777833" w:rsidRPr="009C61F0" w:rsidRDefault="00777833" w:rsidP="00941B32">
      <w:pPr>
        <w:pStyle w:val="Heading1"/>
        <w:spacing w:before="0"/>
        <w:rPr>
          <w:rFonts w:ascii="ArialRoundedMTW04-Regular" w:hAnsi="ArialRoundedMTW04-Regular" w:cs="Arial"/>
          <w:color w:val="221F1F"/>
        </w:rPr>
      </w:pPr>
      <w:bookmarkStart w:id="3" w:name="_GoBack"/>
      <w:bookmarkEnd w:id="0"/>
      <w:bookmarkEnd w:id="1"/>
      <w:bookmarkEnd w:id="3"/>
    </w:p>
    <w:sectPr w:rsidR="00777833" w:rsidRPr="009C61F0" w:rsidSect="00941B32">
      <w:footerReference w:type="default" r:id="rId11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971AF" w14:textId="77777777" w:rsidR="00BD5E8B" w:rsidRDefault="00BD5E8B" w:rsidP="007A325F">
      <w:r>
        <w:separator/>
      </w:r>
    </w:p>
  </w:endnote>
  <w:endnote w:type="continuationSeparator" w:id="0">
    <w:p w14:paraId="2E7FAF3A" w14:textId="77777777" w:rsidR="00BD5E8B" w:rsidRDefault="00BD5E8B" w:rsidP="007A325F">
      <w:r>
        <w:continuationSeparator/>
      </w:r>
    </w:p>
  </w:endnote>
  <w:endnote w:type="continuationNotice" w:id="1">
    <w:p w14:paraId="79B91EEB" w14:textId="77777777" w:rsidR="00BD5E8B" w:rsidRDefault="00BD5E8B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RoundedMTW04-Regular">
    <w:altName w:val="Arial"/>
    <w:panose1 w:val="020B0604020202020204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99BF" w14:textId="48D5E5C3" w:rsidR="00BC5EF1" w:rsidRPr="00CC48BB" w:rsidRDefault="00941B32" w:rsidP="00941B32">
    <w:pPr>
      <w:pStyle w:val="Footer"/>
      <w:tabs>
        <w:tab w:val="clear" w:pos="4680"/>
        <w:tab w:val="clear" w:pos="9360"/>
        <w:tab w:val="left" w:pos="3828"/>
        <w:tab w:val="right" w:pos="13608"/>
      </w:tabs>
      <w:rPr>
        <w:sz w:val="20"/>
      </w:rPr>
    </w:pPr>
    <w:r>
      <w:rPr>
        <w:sz w:val="20"/>
      </w:rPr>
      <w:t>Safe Church Register</w:t>
    </w:r>
    <w:sdt>
      <w:sdtPr>
        <w:rPr>
          <w:sz w:val="20"/>
        </w:rPr>
        <w:id w:val="-406297985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-371377762"/>
            <w:docPartObj>
              <w:docPartGallery w:val="Page Numbers (Top of Page)"/>
              <w:docPartUnique/>
            </w:docPartObj>
          </w:sdtPr>
          <w:sdtContent>
            <w:r>
              <w:rPr>
                <w:sz w:val="20"/>
              </w:rPr>
              <w:tab/>
            </w:r>
            <w:r w:rsidRPr="00CC48BB">
              <w:rPr>
                <w:sz w:val="20"/>
              </w:rPr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2</w:t>
            </w:r>
            <w:r w:rsidRPr="00CC48BB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</w:sdtContent>
        </w:sdt>
      </w:sdtContent>
    </w:sdt>
    <w:r>
      <w:rPr>
        <w:sz w:val="20"/>
      </w:rPr>
      <w:tab/>
    </w:r>
    <w:r w:rsidRPr="00CC48BB">
      <w:rPr>
        <w:sz w:val="20"/>
      </w:rPr>
      <w:t>© Baptist Churches of NSW &amp; ACT 20</w:t>
    </w:r>
    <w:r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38BA" w14:textId="77777777" w:rsidR="00BD5E8B" w:rsidRDefault="00BD5E8B" w:rsidP="007A325F">
      <w:r>
        <w:separator/>
      </w:r>
    </w:p>
  </w:footnote>
  <w:footnote w:type="continuationSeparator" w:id="0">
    <w:p w14:paraId="521A916E" w14:textId="77777777" w:rsidR="00BD5E8B" w:rsidRDefault="00BD5E8B" w:rsidP="007A325F">
      <w:r>
        <w:continuationSeparator/>
      </w:r>
    </w:p>
  </w:footnote>
  <w:footnote w:type="continuationNotice" w:id="1">
    <w:p w14:paraId="15E69B48" w14:textId="77777777" w:rsidR="00BD5E8B" w:rsidRDefault="00BD5E8B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2"/>
  </w:num>
  <w:num w:numId="3">
    <w:abstractNumId w:val="141"/>
  </w:num>
  <w:num w:numId="4">
    <w:abstractNumId w:val="126"/>
  </w:num>
  <w:num w:numId="5">
    <w:abstractNumId w:val="119"/>
  </w:num>
  <w:num w:numId="6">
    <w:abstractNumId w:val="170"/>
  </w:num>
  <w:num w:numId="7">
    <w:abstractNumId w:val="30"/>
  </w:num>
  <w:num w:numId="8">
    <w:abstractNumId w:val="172"/>
  </w:num>
  <w:num w:numId="9">
    <w:abstractNumId w:val="117"/>
  </w:num>
  <w:num w:numId="10">
    <w:abstractNumId w:val="166"/>
  </w:num>
  <w:num w:numId="11">
    <w:abstractNumId w:val="68"/>
  </w:num>
  <w:num w:numId="12">
    <w:abstractNumId w:val="14"/>
  </w:num>
  <w:num w:numId="13">
    <w:abstractNumId w:val="184"/>
  </w:num>
  <w:num w:numId="14">
    <w:abstractNumId w:val="28"/>
  </w:num>
  <w:num w:numId="15">
    <w:abstractNumId w:val="178"/>
  </w:num>
  <w:num w:numId="16">
    <w:abstractNumId w:val="83"/>
  </w:num>
  <w:num w:numId="17">
    <w:abstractNumId w:val="91"/>
  </w:num>
  <w:num w:numId="18">
    <w:abstractNumId w:val="115"/>
  </w:num>
  <w:num w:numId="19">
    <w:abstractNumId w:val="133"/>
  </w:num>
  <w:num w:numId="20">
    <w:abstractNumId w:val="203"/>
  </w:num>
  <w:num w:numId="21">
    <w:abstractNumId w:val="103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5"/>
  </w:num>
  <w:num w:numId="27">
    <w:abstractNumId w:val="135"/>
  </w:num>
  <w:num w:numId="28">
    <w:abstractNumId w:val="97"/>
  </w:num>
  <w:num w:numId="29">
    <w:abstractNumId w:val="173"/>
  </w:num>
  <w:num w:numId="30">
    <w:abstractNumId w:val="190"/>
  </w:num>
  <w:num w:numId="31">
    <w:abstractNumId w:val="107"/>
  </w:num>
  <w:num w:numId="32">
    <w:abstractNumId w:val="64"/>
  </w:num>
  <w:num w:numId="33">
    <w:abstractNumId w:val="0"/>
  </w:num>
  <w:num w:numId="34">
    <w:abstractNumId w:val="75"/>
  </w:num>
  <w:num w:numId="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6"/>
  </w:num>
  <w:num w:numId="38">
    <w:abstractNumId w:val="82"/>
  </w:num>
  <w:num w:numId="39">
    <w:abstractNumId w:val="149"/>
  </w:num>
  <w:num w:numId="40">
    <w:abstractNumId w:val="185"/>
  </w:num>
  <w:num w:numId="41">
    <w:abstractNumId w:val="104"/>
  </w:num>
  <w:num w:numId="42">
    <w:abstractNumId w:val="186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8"/>
  </w:num>
  <w:num w:numId="48">
    <w:abstractNumId w:val="182"/>
  </w:num>
  <w:num w:numId="49">
    <w:abstractNumId w:val="76"/>
  </w:num>
  <w:num w:numId="50">
    <w:abstractNumId w:val="214"/>
  </w:num>
  <w:num w:numId="51">
    <w:abstractNumId w:val="156"/>
  </w:num>
  <w:num w:numId="52">
    <w:abstractNumId w:val="50"/>
  </w:num>
  <w:num w:numId="53">
    <w:abstractNumId w:val="179"/>
  </w:num>
  <w:num w:numId="54">
    <w:abstractNumId w:val="100"/>
  </w:num>
  <w:num w:numId="55">
    <w:abstractNumId w:val="29"/>
  </w:num>
  <w:num w:numId="56">
    <w:abstractNumId w:val="65"/>
  </w:num>
  <w:num w:numId="57">
    <w:abstractNumId w:val="42"/>
  </w:num>
  <w:num w:numId="58">
    <w:abstractNumId w:val="216"/>
  </w:num>
  <w:num w:numId="59">
    <w:abstractNumId w:val="148"/>
  </w:num>
  <w:num w:numId="60">
    <w:abstractNumId w:val="158"/>
  </w:num>
  <w:num w:numId="61">
    <w:abstractNumId w:val="191"/>
  </w:num>
  <w:num w:numId="62">
    <w:abstractNumId w:val="111"/>
  </w:num>
  <w:num w:numId="63">
    <w:abstractNumId w:val="128"/>
  </w:num>
  <w:num w:numId="64">
    <w:abstractNumId w:val="48"/>
  </w:num>
  <w:num w:numId="65">
    <w:abstractNumId w:val="109"/>
  </w:num>
  <w:num w:numId="66">
    <w:abstractNumId w:val="201"/>
  </w:num>
  <w:num w:numId="67">
    <w:abstractNumId w:val="138"/>
  </w:num>
  <w:num w:numId="68">
    <w:abstractNumId w:val="94"/>
  </w:num>
  <w:num w:numId="69">
    <w:abstractNumId w:val="31"/>
  </w:num>
  <w:num w:numId="70">
    <w:abstractNumId w:val="198"/>
  </w:num>
  <w:num w:numId="71">
    <w:abstractNumId w:val="79"/>
  </w:num>
  <w:num w:numId="72">
    <w:abstractNumId w:val="113"/>
  </w:num>
  <w:num w:numId="73">
    <w:abstractNumId w:val="99"/>
  </w:num>
  <w:num w:numId="74">
    <w:abstractNumId w:val="183"/>
  </w:num>
  <w:num w:numId="75">
    <w:abstractNumId w:val="59"/>
  </w:num>
  <w:num w:numId="76">
    <w:abstractNumId w:val="164"/>
  </w:num>
  <w:num w:numId="77">
    <w:abstractNumId w:val="5"/>
  </w:num>
  <w:num w:numId="78">
    <w:abstractNumId w:val="63"/>
  </w:num>
  <w:num w:numId="79">
    <w:abstractNumId w:val="36"/>
  </w:num>
  <w:num w:numId="80">
    <w:abstractNumId w:val="120"/>
  </w:num>
  <w:num w:numId="81">
    <w:abstractNumId w:val="13"/>
  </w:num>
  <w:num w:numId="82">
    <w:abstractNumId w:val="130"/>
  </w:num>
  <w:num w:numId="83">
    <w:abstractNumId w:val="105"/>
  </w:num>
  <w:num w:numId="84">
    <w:abstractNumId w:val="16"/>
  </w:num>
  <w:num w:numId="85">
    <w:abstractNumId w:val="211"/>
  </w:num>
  <w:num w:numId="86">
    <w:abstractNumId w:val="86"/>
  </w:num>
  <w:num w:numId="87">
    <w:abstractNumId w:val="193"/>
  </w:num>
  <w:num w:numId="88">
    <w:abstractNumId w:val="32"/>
  </w:num>
  <w:num w:numId="89">
    <w:abstractNumId w:val="177"/>
  </w:num>
  <w:num w:numId="90">
    <w:abstractNumId w:val="101"/>
  </w:num>
  <w:num w:numId="91">
    <w:abstractNumId w:val="35"/>
  </w:num>
  <w:num w:numId="92">
    <w:abstractNumId w:val="144"/>
  </w:num>
  <w:num w:numId="93">
    <w:abstractNumId w:val="121"/>
  </w:num>
  <w:num w:numId="94">
    <w:abstractNumId w:val="12"/>
  </w:num>
  <w:num w:numId="95">
    <w:abstractNumId w:val="187"/>
  </w:num>
  <w:num w:numId="96">
    <w:abstractNumId w:val="169"/>
  </w:num>
  <w:num w:numId="97">
    <w:abstractNumId w:val="54"/>
  </w:num>
  <w:num w:numId="98">
    <w:abstractNumId w:val="127"/>
  </w:num>
  <w:num w:numId="99">
    <w:abstractNumId w:val="52"/>
  </w:num>
  <w:num w:numId="100">
    <w:abstractNumId w:val="122"/>
  </w:num>
  <w:num w:numId="101">
    <w:abstractNumId w:val="9"/>
  </w:num>
  <w:num w:numId="102">
    <w:abstractNumId w:val="155"/>
  </w:num>
  <w:num w:numId="103">
    <w:abstractNumId w:val="145"/>
  </w:num>
  <w:num w:numId="104">
    <w:abstractNumId w:val="89"/>
  </w:num>
  <w:num w:numId="105">
    <w:abstractNumId w:val="175"/>
  </w:num>
  <w:num w:numId="106">
    <w:abstractNumId w:val="93"/>
  </w:num>
  <w:num w:numId="107">
    <w:abstractNumId w:val="189"/>
  </w:num>
  <w:num w:numId="108">
    <w:abstractNumId w:val="134"/>
  </w:num>
  <w:num w:numId="109">
    <w:abstractNumId w:val="152"/>
  </w:num>
  <w:num w:numId="110">
    <w:abstractNumId w:val="153"/>
  </w:num>
  <w:num w:numId="111">
    <w:abstractNumId w:val="163"/>
  </w:num>
  <w:num w:numId="112">
    <w:abstractNumId w:val="22"/>
  </w:num>
  <w:num w:numId="113">
    <w:abstractNumId w:val="17"/>
  </w:num>
  <w:num w:numId="114">
    <w:abstractNumId w:val="15"/>
  </w:num>
  <w:num w:numId="115">
    <w:abstractNumId w:val="132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0"/>
  </w:num>
  <w:num w:numId="121">
    <w:abstractNumId w:val="167"/>
  </w:num>
  <w:num w:numId="122">
    <w:abstractNumId w:val="151"/>
  </w:num>
  <w:num w:numId="123">
    <w:abstractNumId w:val="123"/>
  </w:num>
  <w:num w:numId="124">
    <w:abstractNumId w:val="80"/>
  </w:num>
  <w:num w:numId="125">
    <w:abstractNumId w:val="72"/>
  </w:num>
  <w:num w:numId="126">
    <w:abstractNumId w:val="106"/>
  </w:num>
  <w:num w:numId="127">
    <w:abstractNumId w:val="218"/>
  </w:num>
  <w:num w:numId="128">
    <w:abstractNumId w:val="41"/>
  </w:num>
  <w:num w:numId="129">
    <w:abstractNumId w:val="49"/>
  </w:num>
  <w:num w:numId="130">
    <w:abstractNumId w:val="60"/>
  </w:num>
  <w:num w:numId="131">
    <w:abstractNumId w:val="195"/>
  </w:num>
  <w:num w:numId="132">
    <w:abstractNumId w:val="219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2"/>
  </w:num>
  <w:num w:numId="139">
    <w:abstractNumId w:val="118"/>
  </w:num>
  <w:num w:numId="140">
    <w:abstractNumId w:val="118"/>
    <w:lvlOverride w:ilvl="1">
      <w:lvl w:ilvl="1" w:tplc="666EFE38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1">
    <w:abstractNumId w:val="114"/>
  </w:num>
  <w:num w:numId="142">
    <w:abstractNumId w:val="204"/>
  </w:num>
  <w:num w:numId="143">
    <w:abstractNumId w:val="62"/>
  </w:num>
  <w:num w:numId="144">
    <w:abstractNumId w:val="26"/>
  </w:num>
  <w:num w:numId="145">
    <w:abstractNumId w:val="202"/>
  </w:num>
  <w:num w:numId="146">
    <w:abstractNumId w:val="176"/>
  </w:num>
  <w:num w:numId="147">
    <w:abstractNumId w:val="150"/>
  </w:num>
  <w:num w:numId="148">
    <w:abstractNumId w:val="209"/>
  </w:num>
  <w:num w:numId="149">
    <w:abstractNumId w:val="47"/>
  </w:num>
  <w:num w:numId="150">
    <w:abstractNumId w:val="181"/>
  </w:num>
  <w:num w:numId="151">
    <w:abstractNumId w:val="208"/>
  </w:num>
  <w:num w:numId="152">
    <w:abstractNumId w:val="143"/>
  </w:num>
  <w:num w:numId="153">
    <w:abstractNumId w:val="129"/>
  </w:num>
  <w:num w:numId="154">
    <w:abstractNumId w:val="44"/>
  </w:num>
  <w:num w:numId="155">
    <w:abstractNumId w:val="57"/>
  </w:num>
  <w:num w:numId="156">
    <w:abstractNumId w:val="10"/>
  </w:num>
  <w:num w:numId="157">
    <w:abstractNumId w:val="160"/>
  </w:num>
  <w:num w:numId="158">
    <w:abstractNumId w:val="87"/>
  </w:num>
  <w:num w:numId="159">
    <w:abstractNumId w:val="146"/>
  </w:num>
  <w:num w:numId="160">
    <w:abstractNumId w:val="142"/>
  </w:num>
  <w:num w:numId="161">
    <w:abstractNumId w:val="33"/>
  </w:num>
  <w:num w:numId="162">
    <w:abstractNumId w:val="21"/>
  </w:num>
  <w:num w:numId="163">
    <w:abstractNumId w:val="196"/>
  </w:num>
  <w:num w:numId="164">
    <w:abstractNumId w:val="147"/>
  </w:num>
  <w:num w:numId="165">
    <w:abstractNumId w:val="67"/>
  </w:num>
  <w:num w:numId="166">
    <w:abstractNumId w:val="90"/>
  </w:num>
  <w:num w:numId="167">
    <w:abstractNumId w:val="102"/>
  </w:num>
  <w:num w:numId="168">
    <w:abstractNumId w:val="207"/>
  </w:num>
  <w:num w:numId="169">
    <w:abstractNumId w:val="69"/>
  </w:num>
  <w:num w:numId="170">
    <w:abstractNumId w:val="88"/>
  </w:num>
  <w:num w:numId="171">
    <w:abstractNumId w:val="165"/>
  </w:num>
  <w:num w:numId="172">
    <w:abstractNumId w:val="197"/>
  </w:num>
  <w:num w:numId="173">
    <w:abstractNumId w:val="56"/>
  </w:num>
  <w:num w:numId="174">
    <w:abstractNumId w:val="55"/>
  </w:num>
  <w:num w:numId="175">
    <w:abstractNumId w:val="217"/>
  </w:num>
  <w:num w:numId="176">
    <w:abstractNumId w:val="188"/>
  </w:num>
  <w:num w:numId="177">
    <w:abstractNumId w:val="11"/>
  </w:num>
  <w:num w:numId="178">
    <w:abstractNumId w:val="206"/>
  </w:num>
  <w:num w:numId="179">
    <w:abstractNumId w:val="139"/>
  </w:num>
  <w:num w:numId="180">
    <w:abstractNumId w:val="162"/>
  </w:num>
  <w:num w:numId="181">
    <w:abstractNumId w:val="96"/>
  </w:num>
  <w:num w:numId="182">
    <w:abstractNumId w:val="108"/>
  </w:num>
  <w:num w:numId="183">
    <w:abstractNumId w:val="140"/>
  </w:num>
  <w:num w:numId="184">
    <w:abstractNumId w:val="1"/>
  </w:num>
  <w:num w:numId="185">
    <w:abstractNumId w:val="27"/>
  </w:num>
  <w:num w:numId="186">
    <w:abstractNumId w:val="34"/>
  </w:num>
  <w:num w:numId="187">
    <w:abstractNumId w:val="210"/>
  </w:num>
  <w:num w:numId="188">
    <w:abstractNumId w:val="61"/>
  </w:num>
  <w:num w:numId="189">
    <w:abstractNumId w:val="7"/>
  </w:num>
  <w:num w:numId="190">
    <w:abstractNumId w:val="112"/>
  </w:num>
  <w:num w:numId="191">
    <w:abstractNumId w:val="159"/>
  </w:num>
  <w:num w:numId="192">
    <w:abstractNumId w:val="116"/>
  </w:num>
  <w:num w:numId="193">
    <w:abstractNumId w:val="39"/>
  </w:num>
  <w:num w:numId="194">
    <w:abstractNumId w:val="81"/>
  </w:num>
  <w:num w:numId="195">
    <w:abstractNumId w:val="174"/>
  </w:num>
  <w:num w:numId="196">
    <w:abstractNumId w:val="38"/>
  </w:num>
  <w:num w:numId="197">
    <w:abstractNumId w:val="23"/>
  </w:num>
  <w:num w:numId="198">
    <w:abstractNumId w:val="194"/>
  </w:num>
  <w:num w:numId="199">
    <w:abstractNumId w:val="161"/>
  </w:num>
  <w:num w:numId="200">
    <w:abstractNumId w:val="24"/>
  </w:num>
  <w:num w:numId="201">
    <w:abstractNumId w:val="154"/>
  </w:num>
  <w:num w:numId="202">
    <w:abstractNumId w:val="215"/>
  </w:num>
  <w:num w:numId="203">
    <w:abstractNumId w:val="71"/>
  </w:num>
  <w:num w:numId="204">
    <w:abstractNumId w:val="199"/>
  </w:num>
  <w:num w:numId="205">
    <w:abstractNumId w:val="131"/>
  </w:num>
  <w:num w:numId="206">
    <w:abstractNumId w:val="171"/>
  </w:num>
  <w:num w:numId="207">
    <w:abstractNumId w:val="157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0"/>
  </w:num>
  <w:num w:numId="213">
    <w:abstractNumId w:val="74"/>
  </w:num>
  <w:num w:numId="214">
    <w:abstractNumId w:val="205"/>
  </w:num>
  <w:num w:numId="215">
    <w:abstractNumId w:val="58"/>
  </w:num>
  <w:num w:numId="216">
    <w:abstractNumId w:val="77"/>
  </w:num>
  <w:num w:numId="217">
    <w:abstractNumId w:val="200"/>
  </w:num>
  <w:num w:numId="218">
    <w:abstractNumId w:val="40"/>
  </w:num>
  <w:num w:numId="219">
    <w:abstractNumId w:val="124"/>
  </w:num>
  <w:num w:numId="220">
    <w:abstractNumId w:val="137"/>
  </w:num>
  <w:num w:numId="221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0F8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1B32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4B51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5E8B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3" ma:contentTypeDescription="Create a new document." ma:contentTypeScope="" ma:versionID="3b5b925d4900f660d16c662773aa5333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a0e1c491986fc10b71149262a06ea95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A13AE-3435-4851-9AB9-244DBB49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6A757-3494-8646-AB71-2AB07523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731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Gareth Hadfield</cp:lastModifiedBy>
  <cp:revision>6</cp:revision>
  <cp:lastPrinted>2020-01-31T03:36:00Z</cp:lastPrinted>
  <dcterms:created xsi:type="dcterms:W3CDTF">2020-01-31T04:38:00Z</dcterms:created>
  <dcterms:modified xsi:type="dcterms:W3CDTF">2020-02-07T01:31:00Z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</Properties>
</file>