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83AB" w14:textId="074E31AE"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szCs w:val="32"/>
          <w:bdr w:val="none" w:sz="0" w:space="0" w:color="auto"/>
          <w:lang w:eastAsia="en-AU"/>
        </w:rPr>
      </w:pPr>
      <w:bookmarkStart w:id="0" w:name="_Toc22135937"/>
      <w:bookmarkStart w:id="1" w:name="_Toc23760199"/>
    </w:p>
    <w:p w14:paraId="52CB760D" w14:textId="77777777" w:rsidR="008921DF" w:rsidRPr="009C61F0" w:rsidRDefault="008921DF" w:rsidP="008921DF">
      <w:pPr>
        <w:keepNext/>
        <w:keepLines/>
        <w:jc w:val="center"/>
        <w:outlineLvl w:val="0"/>
        <w:rPr>
          <w:rFonts w:ascii="ArialRoundedMTW04-Regular" w:eastAsia="Times New Roman" w:hAnsi="ArialRoundedMTW04-Regular" w:cs="Helvetica Neue"/>
          <w:b/>
          <w:color w:val="10AC9A"/>
          <w:sz w:val="32"/>
          <w:szCs w:val="32"/>
          <w:bdr w:val="none" w:sz="0" w:space="0" w:color="auto"/>
          <w:lang w:eastAsia="en-AU"/>
        </w:rPr>
      </w:pPr>
      <w:r w:rsidRPr="009C61F0">
        <w:rPr>
          <w:rFonts w:ascii="ArialRoundedMTW04-Regular" w:eastAsia="Times New Roman" w:hAnsi="ArialRoundedMTW04-Regular" w:cs="Helvetica Neue"/>
          <w:b/>
          <w:color w:val="10AC9A"/>
          <w:sz w:val="32"/>
          <w:szCs w:val="32"/>
          <w:bdr w:val="none" w:sz="0" w:space="0" w:color="auto"/>
          <w:lang w:eastAsia="en-AU"/>
        </w:rPr>
        <w:t>Code of Conduct</w:t>
      </w:r>
      <w:r w:rsidRPr="009C61F0">
        <w:rPr>
          <w:rFonts w:ascii="ArialRoundedMTW04-Regular" w:eastAsia="Times New Roman" w:hAnsi="ArialRoundedMTW04-Regular" w:cs="Helvetica Neue"/>
          <w:b/>
          <w:color w:val="0079BF"/>
          <w:sz w:val="32"/>
          <w:szCs w:val="32"/>
          <w:bdr w:val="none" w:sz="0" w:space="0" w:color="auto"/>
          <w:lang w:eastAsia="en-AU"/>
        </w:rPr>
        <w:br/>
      </w:r>
      <w:r w:rsidRPr="009C61F0">
        <w:rPr>
          <w:rFonts w:ascii="ArialRoundedMTW04-Regular" w:eastAsia="Times New Roman" w:hAnsi="ArialRoundedMTW04-Regular" w:cs="Arial"/>
          <w:b/>
          <w:color w:val="10AC9A"/>
          <w:sz w:val="32"/>
          <w:szCs w:val="32"/>
          <w:bdr w:val="none" w:sz="0" w:space="0" w:color="auto"/>
          <w:lang w:eastAsia="en-AU"/>
        </w:rPr>
        <w:t>For Staff and Volunteers </w:t>
      </w:r>
    </w:p>
    <w:p w14:paraId="627CB2F4"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64EA197F"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000000"/>
          <w:bdr w:val="none" w:sz="0" w:space="0" w:color="auto"/>
          <w:lang w:eastAsia="en-AU"/>
        </w:rPr>
      </w:pPr>
      <w:bookmarkStart w:id="2" w:name="_GoBack"/>
      <w:bookmarkEnd w:id="2"/>
      <w:r w:rsidRPr="009C61F0">
        <w:rPr>
          <w:rFonts w:ascii="ArialRoundedMTW04-Regular" w:eastAsia="Times New Roman" w:hAnsi="ArialRoundedMTW04-Regular" w:cs="Arial"/>
          <w:b/>
          <w:bCs/>
          <w:color w:val="000000"/>
          <w:bdr w:val="none" w:sz="0" w:space="0" w:color="auto"/>
          <w:lang w:eastAsia="en-AU"/>
        </w:rPr>
        <w:t xml:space="preserve">Adopted by </w:t>
      </w:r>
      <w:r w:rsidRPr="009C61F0">
        <w:rPr>
          <w:rFonts w:ascii="ArialRoundedMTW04-Regular" w:eastAsia="Times New Roman" w:hAnsi="ArialRoundedMTW04-Regular" w:cs="Arial"/>
          <w:b/>
          <w:bCs/>
          <w:color w:val="FF0000"/>
          <w:bdr w:val="none" w:sz="0" w:space="0" w:color="auto"/>
          <w:lang w:eastAsia="en-AU"/>
        </w:rPr>
        <w:t xml:space="preserve">[governance body] </w:t>
      </w:r>
      <w:r w:rsidRPr="009C61F0">
        <w:rPr>
          <w:rFonts w:ascii="ArialRoundedMTW04-Regular" w:eastAsia="Times New Roman" w:hAnsi="ArialRoundedMTW04-Regular" w:cs="Arial"/>
          <w:b/>
          <w:bCs/>
          <w:color w:val="000000"/>
          <w:bdr w:val="none" w:sz="0" w:space="0" w:color="auto"/>
          <w:lang w:eastAsia="en-AU"/>
        </w:rPr>
        <w:t xml:space="preserve">on </w:t>
      </w:r>
      <w:r w:rsidRPr="009C61F0">
        <w:rPr>
          <w:rFonts w:ascii="ArialRoundedMTW04-Regular" w:eastAsia="Times New Roman" w:hAnsi="ArialRoundedMTW04-Regular" w:cs="Arial"/>
          <w:b/>
          <w:bCs/>
          <w:color w:val="FF0000"/>
          <w:bdr w:val="none" w:sz="0" w:space="0" w:color="auto"/>
          <w:lang w:eastAsia="en-AU"/>
        </w:rPr>
        <w:t>[date]</w:t>
      </w:r>
      <w:r w:rsidRPr="009C61F0">
        <w:rPr>
          <w:rFonts w:ascii="ArialRoundedMTW04-Regular" w:eastAsia="Times New Roman" w:hAnsi="ArialRoundedMTW04-Regular" w:cs="Arial"/>
          <w:color w:val="000000"/>
          <w:bdr w:val="none" w:sz="0" w:space="0" w:color="auto"/>
          <w:lang w:eastAsia="en-AU"/>
        </w:rPr>
        <w:t> </w:t>
      </w:r>
    </w:p>
    <w:p w14:paraId="03E11BB2"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olor w:val="FF0000"/>
          <w:bdr w:val="none" w:sz="0" w:space="0" w:color="auto"/>
          <w:lang w:eastAsia="en-AU"/>
        </w:rPr>
      </w:pPr>
      <w:r w:rsidRPr="009C61F0">
        <w:rPr>
          <w:rFonts w:ascii="ArialRoundedMTW04-Regular" w:eastAsia="Times New Roman" w:hAnsi="ArialRoundedMTW04-Regular" w:cs="Arial"/>
          <w:b/>
          <w:bCs/>
          <w:color w:val="FF0000"/>
          <w:bdr w:val="none" w:sz="0" w:space="0" w:color="auto"/>
          <w:lang w:eastAsia="en-AU"/>
        </w:rPr>
        <w:t xml:space="preserve">Note: your church may wish to amend or replace part 1 and/or sections k-p of part 2 </w:t>
      </w:r>
    </w:p>
    <w:p w14:paraId="6DF0271F"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3119B797"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bdr w:val="none" w:sz="0" w:space="0" w:color="auto"/>
          <w:lang w:eastAsia="en-AU"/>
        </w:rPr>
      </w:pPr>
    </w:p>
    <w:p w14:paraId="42A4E1EA"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bdr w:val="none" w:sz="0" w:space="0" w:color="auto"/>
          <w:lang w:eastAsia="en-AU"/>
        </w:rPr>
      </w:pPr>
    </w:p>
    <w:p w14:paraId="4A7BA17A"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bdr w:val="none" w:sz="0" w:space="0" w:color="auto"/>
          <w:lang w:eastAsia="en-AU"/>
        </w:rPr>
      </w:pPr>
    </w:p>
    <w:p w14:paraId="03EEAC80"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bdr w:val="none" w:sz="0" w:space="0" w:color="auto"/>
          <w:lang w:eastAsia="en-AU"/>
        </w:rPr>
      </w:pPr>
    </w:p>
    <w:p w14:paraId="765C628B"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cs="Arial"/>
          <w:bCs/>
          <w:color w:val="47C3D3"/>
          <w:sz w:val="28"/>
          <w:bdr w:val="none" w:sz="0" w:space="0" w:color="auto"/>
          <w:lang w:eastAsia="en-AU"/>
        </w:rPr>
        <w:t>Purpose</w:t>
      </w:r>
      <w:r w:rsidRPr="009C61F0">
        <w:rPr>
          <w:rFonts w:ascii="ArialRoundedMTW04-Regular" w:eastAsia="Times New Roman" w:hAnsi="ArialRoundedMTW04-Regular" w:cs="Arial"/>
          <w:color w:val="47C3D3"/>
          <w:sz w:val="28"/>
          <w:bdr w:val="none" w:sz="0" w:space="0" w:color="auto"/>
          <w:lang w:eastAsia="en-AU"/>
        </w:rPr>
        <w:t> </w:t>
      </w:r>
    </w:p>
    <w:p w14:paraId="513D699A"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3C092392"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Church is committed to creating safe spaces where people can be confident that they will be cared for, nurtured and encouraged as they grow and at the same time, protected from spiritual, physical, sexual and emotional abuse.</w:t>
      </w:r>
      <w:r w:rsidRPr="009C61F0">
        <w:rPr>
          <w:rFonts w:ascii="ArialRoundedMTW04-Regular" w:eastAsia="Times New Roman" w:hAnsi="ArialRoundedMTW04-Regular" w:cs="Arial"/>
          <w:bdr w:val="none" w:sz="0" w:space="0" w:color="auto"/>
          <w:lang w:eastAsia="en-AU"/>
        </w:rPr>
        <w:t> </w:t>
      </w:r>
    </w:p>
    <w:p w14:paraId="45A65DB9"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1A665934"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As part of this commitment, staff and volunteers are required to sign and abide by this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w:t>
      </w:r>
    </w:p>
    <w:p w14:paraId="6378CEF2"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CA7F674"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sets out the following:</w:t>
      </w:r>
      <w:r w:rsidRPr="009C61F0">
        <w:rPr>
          <w:rFonts w:ascii="ArialRoundedMTW04-Regular" w:eastAsia="Times New Roman" w:hAnsi="ArialRoundedMTW04-Regular" w:cs="Arial"/>
          <w:bdr w:val="none" w:sz="0" w:space="0" w:color="auto"/>
          <w:lang w:eastAsia="en-AU"/>
        </w:rPr>
        <w:t> </w:t>
      </w:r>
    </w:p>
    <w:p w14:paraId="42A68021" w14:textId="77777777" w:rsidR="008921DF" w:rsidRPr="009C61F0" w:rsidRDefault="008921DF" w:rsidP="00FD648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ministry commitments of staff and volunteers</w:t>
      </w:r>
    </w:p>
    <w:p w14:paraId="088E507A" w14:textId="77777777" w:rsidR="008921DF" w:rsidRPr="009C61F0" w:rsidRDefault="008921DF" w:rsidP="00FD648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minimum behavioural standards and appropriate boundaries required of staff and volunteers;</w:t>
      </w:r>
      <w:r w:rsidRPr="009C61F0">
        <w:rPr>
          <w:rFonts w:ascii="ArialRoundedMTW04-Regular" w:eastAsia="Times New Roman" w:hAnsi="ArialRoundedMTW04-Regular" w:cs="Arial"/>
          <w:bdr w:val="none" w:sz="0" w:space="0" w:color="auto"/>
          <w:lang w:eastAsia="en-AU"/>
        </w:rPr>
        <w:t> </w:t>
      </w:r>
    </w:p>
    <w:p w14:paraId="56B20DAB" w14:textId="77777777" w:rsidR="008921DF" w:rsidRPr="009C61F0" w:rsidRDefault="008921DF" w:rsidP="00FD648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obligation of staff and volunteers to comply with Safe Church Policy and Procedures; and</w:t>
      </w:r>
      <w:r w:rsidRPr="009C61F0">
        <w:rPr>
          <w:rFonts w:ascii="ArialRoundedMTW04-Regular" w:eastAsia="Times New Roman" w:hAnsi="ArialRoundedMTW04-Regular" w:cs="Arial"/>
          <w:bdr w:val="none" w:sz="0" w:space="0" w:color="auto"/>
          <w:lang w:eastAsia="en-AU"/>
        </w:rPr>
        <w:t> </w:t>
      </w:r>
    </w:p>
    <w:p w14:paraId="07C33F8D" w14:textId="77777777" w:rsidR="008921DF" w:rsidRPr="009C61F0" w:rsidRDefault="008921DF" w:rsidP="00FD648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steps to be taken in the event of a potential breach of this Code.</w:t>
      </w:r>
      <w:r w:rsidRPr="009C61F0">
        <w:rPr>
          <w:rFonts w:ascii="ArialRoundedMTW04-Regular" w:eastAsia="Times New Roman" w:hAnsi="ArialRoundedMTW04-Regular" w:cs="Arial"/>
          <w:bdr w:val="none" w:sz="0" w:space="0" w:color="auto"/>
          <w:lang w:eastAsia="en-AU"/>
        </w:rPr>
        <w:t> </w:t>
      </w:r>
    </w:p>
    <w:p w14:paraId="6869C34F"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3C76ABA7"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seeks to reflect the biblical call to godliness and faithfulness in ministry (</w:t>
      </w:r>
      <w:proofErr w:type="spellStart"/>
      <w:r w:rsidRPr="009C61F0">
        <w:rPr>
          <w:rFonts w:ascii="ArialRoundedMTW04-Regular" w:eastAsia="Times New Roman" w:hAnsi="ArialRoundedMTW04-Regular" w:cs="Arial"/>
          <w:color w:val="000000"/>
          <w:bdr w:val="none" w:sz="0" w:space="0" w:color="auto"/>
          <w:lang w:eastAsia="en-AU"/>
        </w:rPr>
        <w:t>eg</w:t>
      </w:r>
      <w:proofErr w:type="spellEnd"/>
      <w:r w:rsidRPr="009C61F0">
        <w:rPr>
          <w:rFonts w:ascii="ArialRoundedMTW04-Regular" w:eastAsia="Times New Roman" w:hAnsi="ArialRoundedMTW04-Regular" w:cs="Arial"/>
          <w:color w:val="000000"/>
          <w:bdr w:val="none" w:sz="0" w:space="0" w:color="auto"/>
          <w:lang w:eastAsia="en-AU"/>
        </w:rPr>
        <w:t xml:space="preserve">/ 1 Timothy 3) but it is not intended as a replacement for the Bible as a fundamental guide for faith and practice. </w:t>
      </w:r>
    </w:p>
    <w:p w14:paraId="2FA40C79"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437F3986"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cs="Arial"/>
          <w:bCs/>
          <w:color w:val="47C3D3"/>
          <w:sz w:val="28"/>
          <w:bdr w:val="none" w:sz="0" w:space="0" w:color="auto"/>
          <w:lang w:eastAsia="en-AU"/>
        </w:rPr>
        <w:t>Scope</w:t>
      </w:r>
      <w:r w:rsidRPr="009C61F0">
        <w:rPr>
          <w:rFonts w:ascii="ArialRoundedMTW04-Regular" w:eastAsia="Times New Roman" w:hAnsi="ArialRoundedMTW04-Regular" w:cs="Arial"/>
          <w:color w:val="47C3D3"/>
          <w:sz w:val="28"/>
          <w:bdr w:val="none" w:sz="0" w:space="0" w:color="auto"/>
          <w:lang w:eastAsia="en-AU"/>
        </w:rPr>
        <w:t> </w:t>
      </w:r>
    </w:p>
    <w:p w14:paraId="02CEB308"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4EB6FC38"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applies to all staff and volunteers aged 16 and over</w:t>
      </w:r>
    </w:p>
    <w:p w14:paraId="5CF6C0AB"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63C29D"/>
          <w:bdr w:val="none" w:sz="0" w:space="0" w:color="auto"/>
          <w:lang w:eastAsia="en-AU"/>
        </w:rPr>
      </w:pPr>
      <w:r w:rsidRPr="009C61F0">
        <w:rPr>
          <w:rFonts w:ascii="ArialRoundedMTW04-Regular" w:eastAsia="Times New Roman" w:hAnsi="ArialRoundedMTW04-Regular" w:cs="Arial"/>
          <w:color w:val="63C29D"/>
          <w:bdr w:val="none" w:sz="0" w:space="0" w:color="auto"/>
          <w:lang w:eastAsia="en-AU"/>
        </w:rPr>
        <w:t> </w:t>
      </w:r>
    </w:p>
    <w:p w14:paraId="014A462D"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cs="Arial"/>
          <w:bCs/>
          <w:color w:val="47C3D3"/>
          <w:sz w:val="28"/>
          <w:bdr w:val="none" w:sz="0" w:space="0" w:color="auto"/>
          <w:lang w:eastAsia="en-AU"/>
        </w:rPr>
        <w:t xml:space="preserve">The Code of Conduct should be read in conjunction with the </w:t>
      </w:r>
      <w:r w:rsidRPr="009C61F0">
        <w:rPr>
          <w:rFonts w:ascii="ArialRoundedMTW04-Regular" w:eastAsia="Times New Roman" w:hAnsi="ArialRoundedMTW04-Regular" w:cs="Arial"/>
          <w:bCs/>
          <w:i/>
          <w:color w:val="47C3D3"/>
          <w:sz w:val="28"/>
          <w:bdr w:val="none" w:sz="0" w:space="0" w:color="auto"/>
          <w:lang w:eastAsia="en-AU"/>
        </w:rPr>
        <w:t>Safe Church Policy</w:t>
      </w:r>
      <w:r w:rsidRPr="009C61F0">
        <w:rPr>
          <w:rFonts w:ascii="ArialRoundedMTW04-Regular" w:eastAsia="Times New Roman" w:hAnsi="ArialRoundedMTW04-Regular" w:cs="Arial"/>
          <w:bCs/>
          <w:color w:val="47C3D3"/>
          <w:sz w:val="28"/>
          <w:bdr w:val="none" w:sz="0" w:space="0" w:color="auto"/>
          <w:lang w:eastAsia="en-AU"/>
        </w:rPr>
        <w:t xml:space="preserve"> and:</w:t>
      </w:r>
      <w:r w:rsidRPr="009C61F0">
        <w:rPr>
          <w:rFonts w:ascii="ArialRoundedMTW04-Regular" w:eastAsia="Times New Roman" w:hAnsi="ArialRoundedMTW04-Regular" w:cs="Arial"/>
          <w:color w:val="47C3D3"/>
          <w:sz w:val="28"/>
          <w:bdr w:val="none" w:sz="0" w:space="0" w:color="auto"/>
          <w:lang w:eastAsia="en-AU"/>
        </w:rPr>
        <w:t> </w:t>
      </w:r>
    </w:p>
    <w:p w14:paraId="1972EEF6" w14:textId="77777777" w:rsidR="008921DF" w:rsidRPr="009C61F0" w:rsidRDefault="008921DF" w:rsidP="008921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Staff and Volunteers</w:t>
      </w:r>
      <w:r w:rsidRPr="009C61F0">
        <w:rPr>
          <w:rFonts w:ascii="ArialRoundedMTW04-Regular" w:eastAsia="Times New Roman" w:hAnsi="ArialRoundedMTW04-Regular" w:cs="Arial"/>
          <w:bdr w:val="none" w:sz="0" w:space="0" w:color="auto"/>
          <w:lang w:eastAsia="en-AU"/>
        </w:rPr>
        <w:t> </w:t>
      </w:r>
    </w:p>
    <w:p w14:paraId="69461933" w14:textId="77777777" w:rsidR="008921DF" w:rsidRPr="009C61F0" w:rsidRDefault="008921DF" w:rsidP="008921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Responding to Child Protection Concerns</w:t>
      </w:r>
      <w:r w:rsidRPr="009C61F0">
        <w:rPr>
          <w:rFonts w:ascii="ArialRoundedMTW04-Regular" w:eastAsia="Times New Roman" w:hAnsi="ArialRoundedMTW04-Regular" w:cs="Arial"/>
          <w:bdr w:val="none" w:sz="0" w:space="0" w:color="auto"/>
          <w:lang w:eastAsia="en-AU"/>
        </w:rPr>
        <w:t> </w:t>
      </w:r>
    </w:p>
    <w:p w14:paraId="4141A9F5" w14:textId="77777777" w:rsidR="008921DF" w:rsidRPr="009C61F0" w:rsidRDefault="008921DF" w:rsidP="008921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Handling</w:t>
      </w:r>
      <w:r w:rsidRPr="009C61F0">
        <w:rPr>
          <w:rFonts w:ascii="ArialRoundedMTW04-Regular" w:eastAsia="Times New Roman" w:hAnsi="ArialRoundedMTW04-Regular" w:cs="Arial"/>
          <w:bdr w:val="none" w:sz="0" w:space="0" w:color="auto"/>
          <w:lang w:eastAsia="en-AU"/>
        </w:rPr>
        <w:t> </w:t>
      </w:r>
      <w:r w:rsidRPr="009C61F0">
        <w:rPr>
          <w:rFonts w:ascii="ArialRoundedMTW04-Regular" w:eastAsia="Times New Roman" w:hAnsi="ArialRoundedMTW04-Regular" w:cs="Arial"/>
          <w:i/>
          <w:iCs/>
          <w:color w:val="000000"/>
          <w:bdr w:val="none" w:sz="0" w:space="0" w:color="auto"/>
          <w:lang w:eastAsia="en-AU"/>
        </w:rPr>
        <w:t>Complaints against Staff and Volunteers</w:t>
      </w:r>
    </w:p>
    <w:p w14:paraId="0F21F7DF" w14:textId="77777777" w:rsidR="008921DF" w:rsidRPr="009C61F0" w:rsidRDefault="008921DF" w:rsidP="008921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Conflict Resolution</w:t>
      </w:r>
      <w:r w:rsidRPr="009C61F0">
        <w:rPr>
          <w:rFonts w:ascii="ArialRoundedMTW04-Regular" w:eastAsia="Times New Roman" w:hAnsi="ArialRoundedMTW04-Regular" w:cs="Arial"/>
          <w:bdr w:val="none" w:sz="0" w:space="0" w:color="auto"/>
          <w:lang w:eastAsia="en-AU"/>
        </w:rPr>
        <w:t> </w:t>
      </w:r>
    </w:p>
    <w:p w14:paraId="252ECDA7" w14:textId="77777777" w:rsidR="008921DF" w:rsidRPr="009C61F0" w:rsidRDefault="008921DF" w:rsidP="008921DF">
      <w:pPr>
        <w:rPr>
          <w:rFonts w:ascii="ArialRoundedMTW04-Regular" w:eastAsia="Times New Roman" w:hAnsi="ArialRoundedMTW04-Regular" w:cs="Segoe UI"/>
          <w:color w:val="666666"/>
          <w:sz w:val="18"/>
          <w:szCs w:val="18"/>
          <w:bdr w:val="none" w:sz="0" w:space="0" w:color="auto"/>
          <w:shd w:val="clear" w:color="auto" w:fill="FFFFFF"/>
          <w:lang w:eastAsia="en-AU"/>
        </w:rPr>
      </w:pPr>
      <w:r w:rsidRPr="009C61F0">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0F943685"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sectPr w:rsidR="008921DF" w:rsidRPr="009C61F0" w:rsidSect="001B6A59">
          <w:footerReference w:type="default" r:id="rId11"/>
          <w:pgSz w:w="11906" w:h="16838"/>
          <w:pgMar w:top="1134" w:right="1134" w:bottom="1134" w:left="1134" w:header="709" w:footer="851" w:gutter="0"/>
          <w:cols w:space="720"/>
          <w:docGrid w:linePitch="326"/>
        </w:sectPr>
      </w:pPr>
    </w:p>
    <w:p w14:paraId="3EEEA301" w14:textId="77777777" w:rsidR="008921DF" w:rsidRPr="009C61F0" w:rsidRDefault="008921DF" w:rsidP="008921DF">
      <w:pPr>
        <w:keepNext/>
        <w:keepLines/>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2"/>
        <w:rPr>
          <w:rFonts w:ascii="ArialRoundedMTW04-Regular" w:eastAsia="Helvetica Neue" w:hAnsi="ArialRoundedMTW04-Regular" w:cs="Helvetica Neue"/>
          <w:b/>
          <w:color w:val="10AC9A"/>
          <w:sz w:val="32"/>
          <w:szCs w:val="32"/>
          <w:bdr w:val="none" w:sz="0" w:space="0" w:color="auto"/>
          <w:lang w:eastAsia="en-AU"/>
        </w:rPr>
      </w:pPr>
      <w:r w:rsidRPr="009C61F0">
        <w:rPr>
          <w:rFonts w:ascii="ArialRoundedMTW04-Regular" w:eastAsia="Helvetica Neue" w:hAnsi="ArialRoundedMTW04-Regular" w:cs="Helvetica Neue"/>
          <w:b/>
          <w:color w:val="10AC9A"/>
          <w:sz w:val="32"/>
          <w:szCs w:val="32"/>
          <w:bdr w:val="none" w:sz="0" w:space="0" w:color="auto"/>
          <w:lang w:eastAsia="en-AU"/>
        </w:rPr>
        <w:lastRenderedPageBreak/>
        <w:t xml:space="preserve">Staff and Volunteers are encouraged to:  </w:t>
      </w:r>
    </w:p>
    <w:p w14:paraId="63F03C72" w14:textId="77777777" w:rsidR="008921DF" w:rsidRPr="009C61F0" w:rsidRDefault="008921DF" w:rsidP="008921DF">
      <w:pPr>
        <w:rPr>
          <w:rFonts w:ascii="ArialRoundedMTW04-Regular" w:hAnsi="ArialRoundedMTW04-Regular" w:cs="Arial"/>
          <w:i/>
          <w:color w:val="10AC9A"/>
          <w:sz w:val="32"/>
        </w:rPr>
      </w:pPr>
    </w:p>
    <w:p w14:paraId="124BCE83" w14:textId="77777777" w:rsidR="008921DF" w:rsidRPr="009C61F0" w:rsidRDefault="008921DF" w:rsidP="008921DF">
      <w:pPr>
        <w:rPr>
          <w:rFonts w:ascii="ArialRoundedMTW04-Regular" w:hAnsi="ArialRoundedMTW04-Regular"/>
          <w:color w:val="47C3D3"/>
          <w:sz w:val="28"/>
        </w:rPr>
      </w:pPr>
      <w:r w:rsidRPr="009C61F0">
        <w:rPr>
          <w:rFonts w:ascii="ArialRoundedMTW04-Regular" w:hAnsi="ArialRoundedMTW04-Regular"/>
          <w:color w:val="47C3D3"/>
          <w:sz w:val="28"/>
        </w:rPr>
        <w:t xml:space="preserve">Nurture their own relationship with God </w:t>
      </w:r>
    </w:p>
    <w:p w14:paraId="013E3D0D" w14:textId="77777777" w:rsidR="008921DF" w:rsidRPr="009C61F0" w:rsidRDefault="008921DF" w:rsidP="001C0A3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bdr w:val="none" w:sz="0" w:space="0" w:color="auto"/>
          <w:lang w:eastAsia="en-AU"/>
        </w:rPr>
        <w:t>join regularly in the life and ministry of the Church; </w:t>
      </w:r>
    </w:p>
    <w:p w14:paraId="4BB8DDCF" w14:textId="77777777" w:rsidR="008921DF" w:rsidRPr="009C61F0" w:rsidRDefault="008921DF" w:rsidP="001C0A3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study and reflect on the Scriptures in private and in groups; </w:t>
      </w:r>
    </w:p>
    <w:p w14:paraId="0E222FFC" w14:textId="77777777" w:rsidR="008921DF" w:rsidRPr="009C61F0" w:rsidRDefault="008921DF" w:rsidP="001C0A3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pray regularly in private and in fellowship with and for the people and ministry of the Church; and </w:t>
      </w:r>
    </w:p>
    <w:p w14:paraId="5097970F" w14:textId="77777777" w:rsidR="008921DF" w:rsidRPr="009C61F0" w:rsidRDefault="008921DF" w:rsidP="001C0A31">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give of your time and finances to the work of the Church, as an expression of our gratitude to God. </w:t>
      </w:r>
    </w:p>
    <w:p w14:paraId="628B0359"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0A0C5290" w14:textId="77777777" w:rsidR="008921DF" w:rsidRPr="009C61F0" w:rsidRDefault="008921DF" w:rsidP="008921DF">
      <w:pPr>
        <w:rPr>
          <w:rFonts w:ascii="ArialRoundedMTW04-Regular" w:hAnsi="ArialRoundedMTW04-Regular" w:cs="Arial"/>
          <w:color w:val="47C3D3"/>
          <w:sz w:val="28"/>
        </w:rPr>
      </w:pPr>
      <w:r w:rsidRPr="009C61F0">
        <w:rPr>
          <w:rFonts w:ascii="ArialRoundedMTW04-Regular" w:hAnsi="ArialRoundedMTW04-Regular" w:cs="Arial"/>
          <w:color w:val="47C3D3"/>
          <w:sz w:val="28"/>
        </w:rPr>
        <w:t>Nurture healthy relationships: </w:t>
      </w:r>
    </w:p>
    <w:p w14:paraId="15C82100" w14:textId="77777777" w:rsidR="008921DF" w:rsidRPr="009C61F0" w:rsidRDefault="008921DF" w:rsidP="001C0A3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treat others with respect; </w:t>
      </w:r>
    </w:p>
    <w:p w14:paraId="39A6C9CD" w14:textId="77777777" w:rsidR="008921DF" w:rsidRPr="009C61F0" w:rsidRDefault="008921DF" w:rsidP="001C0A3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love and care for your family (including paying attention to the effect of ministry on them); </w:t>
      </w:r>
    </w:p>
    <w:p w14:paraId="4E989E48" w14:textId="77777777" w:rsidR="008921DF" w:rsidRPr="009C61F0" w:rsidRDefault="008921DF" w:rsidP="001C0A3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be a team player; </w:t>
      </w:r>
    </w:p>
    <w:p w14:paraId="4FFCFDB5" w14:textId="77777777" w:rsidR="008921DF" w:rsidRPr="009C61F0" w:rsidRDefault="008921DF" w:rsidP="001C0A3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be accountable </w:t>
      </w:r>
    </w:p>
    <w:p w14:paraId="379DE285" w14:textId="77777777" w:rsidR="008921DF" w:rsidRPr="009C61F0" w:rsidRDefault="008921DF" w:rsidP="001C0A3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cooperate with other staff and volunteers </w:t>
      </w:r>
    </w:p>
    <w:p w14:paraId="3F07D305" w14:textId="77777777" w:rsidR="008921DF" w:rsidRPr="009C61F0" w:rsidRDefault="008921DF" w:rsidP="001C0A3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treat every program participant fairly and equitably</w:t>
      </w:r>
    </w:p>
    <w:p w14:paraId="2A374454" w14:textId="77777777" w:rsidR="008921DF" w:rsidRPr="009C61F0" w:rsidRDefault="008921DF" w:rsidP="001C0A3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acknowledge when I am out of my depth, or do not possess the required skill set in difficult pastoral situations (such as helping a victim of abuse, or a person who needs professional counselling), and seek help from the Safe Church Team or a Pastor; </w:t>
      </w:r>
    </w:p>
    <w:p w14:paraId="2545185E" w14:textId="77777777" w:rsidR="008921DF" w:rsidRPr="009C61F0" w:rsidRDefault="008921DF" w:rsidP="008921DF">
      <w:pPr>
        <w:rPr>
          <w:rFonts w:ascii="ArialRoundedMTW04-Regular" w:eastAsia="Times New Roman" w:hAnsi="ArialRoundedMTW04-Regular"/>
          <w:color w:val="000000"/>
          <w:bdr w:val="none" w:sz="0" w:space="0" w:color="auto"/>
          <w:lang w:eastAsia="en-AU"/>
        </w:rPr>
      </w:pPr>
    </w:p>
    <w:p w14:paraId="66C49D6C" w14:textId="77777777" w:rsidR="008921DF" w:rsidRPr="009C61F0" w:rsidRDefault="008921DF" w:rsidP="008921DF">
      <w:pPr>
        <w:rPr>
          <w:rFonts w:ascii="ArialRoundedMTW04-Regular" w:eastAsia="Helvetica Neue" w:hAnsi="ArialRoundedMTW04-Regular" w:cs="Helvetica Neue"/>
          <w:i/>
          <w:color w:val="10AC9A"/>
          <w:sz w:val="32"/>
          <w:bdr w:val="none" w:sz="0" w:space="0" w:color="auto"/>
          <w:lang w:eastAsia="en-AU"/>
        </w:rPr>
      </w:pPr>
      <w:r w:rsidRPr="009C61F0">
        <w:rPr>
          <w:rFonts w:ascii="ArialRoundedMTW04-Regular" w:hAnsi="ArialRoundedMTW04-Regular"/>
          <w:sz w:val="32"/>
        </w:rPr>
        <w:br w:type="page"/>
      </w:r>
    </w:p>
    <w:p w14:paraId="1FD818D2" w14:textId="77777777" w:rsidR="008921DF" w:rsidRPr="009C61F0" w:rsidRDefault="008921DF" w:rsidP="001C0A31">
      <w:pPr>
        <w:keepNext/>
        <w:keepLine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2"/>
        <w:rPr>
          <w:rFonts w:ascii="ArialRoundedMTW04-Regular" w:eastAsia="Helvetica Neue" w:hAnsi="ArialRoundedMTW04-Regular" w:cs="Helvetica Neue"/>
          <w:b/>
          <w:color w:val="10AC9A"/>
          <w:sz w:val="32"/>
          <w:bdr w:val="none" w:sz="0" w:space="0" w:color="auto"/>
          <w:lang w:eastAsia="en-AU"/>
        </w:rPr>
      </w:pPr>
      <w:r w:rsidRPr="009C61F0">
        <w:rPr>
          <w:rFonts w:ascii="ArialRoundedMTW04-Regular" w:eastAsia="Helvetica Neue" w:hAnsi="ArialRoundedMTW04-Regular" w:cs="Helvetica Neue"/>
          <w:b/>
          <w:color w:val="10AC9A"/>
          <w:sz w:val="32"/>
          <w:bdr w:val="none" w:sz="0" w:space="0" w:color="auto"/>
          <w:lang w:eastAsia="en-AU"/>
        </w:rPr>
        <w:lastRenderedPageBreak/>
        <w:t>Staff and Volunteers commit to:</w:t>
      </w:r>
    </w:p>
    <w:p w14:paraId="5C3B23A0" w14:textId="77777777" w:rsidR="008D024F" w:rsidRPr="007A5F80" w:rsidRDefault="008D024F" w:rsidP="007A5F8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color w:val="47C3D3"/>
          <w:bdr w:val="none" w:sz="0" w:space="0" w:color="auto"/>
          <w:lang w:eastAsia="en-AU"/>
        </w:rPr>
      </w:pPr>
    </w:p>
    <w:p w14:paraId="403CE8EF" w14:textId="66DD8B70"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Cs w:val="22"/>
          <w:bdr w:val="none" w:sz="0" w:space="0" w:color="auto"/>
          <w:lang w:eastAsia="en-AU"/>
        </w:rPr>
      </w:pPr>
      <w:r w:rsidRPr="009C61F0">
        <w:rPr>
          <w:rFonts w:ascii="ArialRoundedMTW04-Regular" w:eastAsia="Times New Roman" w:hAnsi="ArialRoundedMTW04-Regular" w:cs="Arial"/>
          <w:bCs/>
          <w:color w:val="47C3D3"/>
          <w:sz w:val="28"/>
          <w:bdr w:val="none" w:sz="0" w:space="0" w:color="auto"/>
          <w:lang w:eastAsia="en-AU"/>
        </w:rPr>
        <w:t>As a staff member/volunteer of the Church, I promise to:</w:t>
      </w:r>
      <w:r w:rsidRPr="009C61F0">
        <w:rPr>
          <w:rFonts w:ascii="ArialRoundedMTW04-Regular" w:eastAsia="Times New Roman" w:hAnsi="ArialRoundedMTW04-Regular" w:cs="Arial"/>
          <w:color w:val="47C3D3"/>
          <w:sz w:val="28"/>
          <w:bdr w:val="none" w:sz="0" w:space="0" w:color="auto"/>
          <w:lang w:eastAsia="en-AU"/>
        </w:rPr>
        <w:t> </w:t>
      </w:r>
    </w:p>
    <w:p w14:paraId="7BC0FEF3"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uphold, support and abide by the </w:t>
      </w:r>
      <w:r w:rsidRPr="009C61F0">
        <w:rPr>
          <w:rFonts w:ascii="ArialRoundedMTW04-Regular" w:hAnsi="ArialRoundedMTW04-Regular" w:cs="Arial"/>
          <w:i/>
          <w:color w:val="221F1F"/>
          <w:bdr w:val="none" w:sz="0" w:space="0" w:color="auto"/>
          <w:lang w:eastAsia="en-AU"/>
        </w:rPr>
        <w:t>Safe Church Policy</w:t>
      </w:r>
      <w:r w:rsidRPr="009C61F0">
        <w:rPr>
          <w:rFonts w:ascii="ArialRoundedMTW04-Regular" w:hAnsi="ArialRoundedMTW04-Regular" w:cs="Arial"/>
          <w:color w:val="221F1F"/>
          <w:bdr w:val="none" w:sz="0" w:space="0" w:color="auto"/>
          <w:lang w:eastAsia="en-AU"/>
        </w:rPr>
        <w:t>;  </w:t>
      </w:r>
    </w:p>
    <w:p w14:paraId="3601A039"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respond to reasonable directions from the person with responsibility for the ministry I am involved in; </w:t>
      </w:r>
    </w:p>
    <w:p w14:paraId="776C6C91"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communicate with integrity, including wise and accountable use of electronic communication, including in accordance with </w:t>
      </w:r>
      <w:r w:rsidRPr="009C61F0">
        <w:rPr>
          <w:rFonts w:ascii="ArialRoundedMTW04-Regular" w:hAnsi="ArialRoundedMTW04-Regular" w:cs="Arial"/>
          <w:i/>
          <w:color w:val="221F1F"/>
          <w:bdr w:val="none" w:sz="0" w:space="0" w:color="auto"/>
          <w:lang w:eastAsia="en-AU"/>
        </w:rPr>
        <w:t>Guidelines for Activities with Children and Young People</w:t>
      </w:r>
    </w:p>
    <w:p w14:paraId="158DE9EB"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not knowingly make false, misleading, or deceptive statements; </w:t>
      </w:r>
    </w:p>
    <w:p w14:paraId="00539DF0"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not engage in bullying, harassment, emotional abuse, spiritual abuse, physical abuse, sexual abuse, of any person including my own family; </w:t>
      </w:r>
    </w:p>
    <w:p w14:paraId="22DEB131"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not act violently or intentionally provoke violence; </w:t>
      </w:r>
    </w:p>
    <w:p w14:paraId="544076B3"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upholding confidentiality; not disclosing any confidential information without the consent of the person providing the information (the exception being where there is a legal obligation); </w:t>
      </w:r>
    </w:p>
    <w:p w14:paraId="48168758"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report concerns about misconduct and/or abuse according to the Church’s </w:t>
      </w:r>
      <w:r w:rsidRPr="009C61F0">
        <w:rPr>
          <w:rFonts w:ascii="ArialRoundedMTW04-Regular" w:hAnsi="ArialRoundedMTW04-Regular" w:cs="Arial"/>
          <w:i/>
          <w:color w:val="221F1F"/>
          <w:bdr w:val="none" w:sz="0" w:space="0" w:color="auto"/>
          <w:lang w:eastAsia="en-AU"/>
        </w:rPr>
        <w:t xml:space="preserve">Safe Church Policy </w:t>
      </w:r>
      <w:r w:rsidRPr="009C61F0">
        <w:rPr>
          <w:rFonts w:ascii="ArialRoundedMTW04-Regular" w:hAnsi="ArialRoundedMTW04-Regular" w:cs="Arial"/>
          <w:color w:val="221F1F"/>
          <w:bdr w:val="none" w:sz="0" w:space="0" w:color="auto"/>
          <w:lang w:eastAsia="en-AU"/>
        </w:rPr>
        <w:t>and relevant procedures; </w:t>
      </w:r>
    </w:p>
    <w:p w14:paraId="23531E67"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disclose all relevant information as part of completing the </w:t>
      </w:r>
      <w:r w:rsidRPr="009C61F0">
        <w:rPr>
          <w:rFonts w:ascii="ArialRoundedMTW04-Regular" w:hAnsi="ArialRoundedMTW04-Regular" w:cs="Arial"/>
          <w:i/>
          <w:iCs/>
          <w:color w:val="221F1F"/>
          <w:bdr w:val="none" w:sz="0" w:space="0" w:color="auto"/>
          <w:lang w:eastAsia="en-AU"/>
        </w:rPr>
        <w:t>Screening Check Questionnaire</w:t>
      </w:r>
      <w:r w:rsidRPr="009C61F0">
        <w:rPr>
          <w:rFonts w:ascii="ArialRoundedMTW04-Regular" w:hAnsi="ArialRoundedMTW04-Regular" w:cs="Arial"/>
          <w:color w:val="221F1F"/>
          <w:bdr w:val="none" w:sz="0" w:space="0" w:color="auto"/>
          <w:lang w:eastAsia="en-AU"/>
        </w:rPr>
        <w:t xml:space="preserve"> if I have not already done so; </w:t>
      </w:r>
    </w:p>
    <w:p w14:paraId="46C20A51"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sz w:val="22"/>
          <w:szCs w:val="22"/>
          <w:bdr w:val="none" w:sz="0" w:space="0" w:color="auto"/>
          <w:lang w:eastAsia="en-AU"/>
        </w:rPr>
      </w:pPr>
      <w:r w:rsidRPr="009C61F0">
        <w:rPr>
          <w:rFonts w:ascii="ArialRoundedMTW04-Regular" w:hAnsi="ArialRoundedMTW04-Regular" w:cs="Arial"/>
          <w:color w:val="221F1F"/>
          <w:bdr w:val="none" w:sz="0" w:space="0" w:color="auto"/>
          <w:lang w:eastAsia="en-AU"/>
        </w:rPr>
        <w:t>disclose to the Church Leadership if I am investigated for any criminal offences or have any knowledge of serious unlawful activity within the church context. </w:t>
      </w:r>
    </w:p>
    <w:p w14:paraId="1D12A869"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act with sexual purity, meaning I will:</w:t>
      </w:r>
    </w:p>
    <w:p w14:paraId="6FD37598" w14:textId="77777777" w:rsidR="008921DF" w:rsidRPr="009C61F0" w:rsidRDefault="008921DF" w:rsidP="007A5F80">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express my sexuality in healthy and God directed ways;</w:t>
      </w:r>
    </w:p>
    <w:p w14:paraId="1E5343EE" w14:textId="77777777" w:rsidR="008921DF" w:rsidRPr="009C61F0" w:rsidRDefault="008921DF" w:rsidP="007A5F80">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restrict sexual intimacy to the confines of the marriage relationship </w:t>
      </w:r>
    </w:p>
    <w:p w14:paraId="7B61B0BD" w14:textId="77777777" w:rsidR="008921DF" w:rsidRPr="009C61F0" w:rsidRDefault="008921DF" w:rsidP="007A5F80">
      <w:pPr>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ind w:left="1701" w:hanging="283"/>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(where marriage has the same meaning as in the Marriage Rites of the Baptist Union of Australia </w:t>
      </w:r>
      <w:proofErr w:type="spellStart"/>
      <w:r w:rsidRPr="009C61F0">
        <w:rPr>
          <w:rFonts w:ascii="ArialRoundedMTW04-Regular" w:hAnsi="ArialRoundedMTW04-Regular" w:cs="Arial"/>
          <w:color w:val="221F1F"/>
          <w:bdr w:val="none" w:sz="0" w:space="0" w:color="auto"/>
          <w:lang w:eastAsia="en-AU"/>
        </w:rPr>
        <w:t>ie</w:t>
      </w:r>
      <w:proofErr w:type="spellEnd"/>
      <w:r w:rsidRPr="009C61F0">
        <w:rPr>
          <w:rFonts w:ascii="ArialRoundedMTW04-Regular" w:hAnsi="ArialRoundedMTW04-Regular" w:cs="Arial"/>
          <w:color w:val="221F1F"/>
          <w:bdr w:val="none" w:sz="0" w:space="0" w:color="auto"/>
          <w:lang w:eastAsia="en-AU"/>
        </w:rPr>
        <w:t>/ ‘the union between a man and a woman to the exclusion of all others, voluntarily entered into for life’); </w:t>
      </w:r>
    </w:p>
    <w:p w14:paraId="6DC63419" w14:textId="77777777" w:rsidR="008921DF" w:rsidRPr="009C61F0" w:rsidRDefault="008921DF" w:rsidP="007A5F80">
      <w:pPr>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ind w:left="1701" w:hanging="283"/>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(if an individual is unwilling or unable to commit to this requirement, church leaders may choose to endorse them as a volunteer for non-leadership roles) </w:t>
      </w:r>
    </w:p>
    <w:p w14:paraId="67C9A395" w14:textId="77777777" w:rsidR="008921DF" w:rsidRPr="009C61F0" w:rsidRDefault="008921DF" w:rsidP="007A5F80">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recognize that it is inappropriate to access any type of pornographic material and, if I struggle with this addiction, I will seek professional help;</w:t>
      </w:r>
    </w:p>
    <w:p w14:paraId="3D9578C0" w14:textId="77777777" w:rsidR="008921DF" w:rsidRPr="009C61F0" w:rsidRDefault="008921DF" w:rsidP="007A5F80">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ensure that romantic interactions are meaningfully consensual  </w:t>
      </w:r>
    </w:p>
    <w:p w14:paraId="2A462DA0" w14:textId="77777777" w:rsidR="008921DF" w:rsidRPr="009C61F0" w:rsidRDefault="008921DF" w:rsidP="007A5F80">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give consideration to any power imbalances in intimate relationships. </w:t>
      </w:r>
    </w:p>
    <w:p w14:paraId="61511EBA"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act with financial integrity, including:  </w:t>
      </w:r>
    </w:p>
    <w:p w14:paraId="0014A9FA" w14:textId="77777777" w:rsidR="008921DF" w:rsidRPr="009C61F0" w:rsidRDefault="008921DF" w:rsidP="007A5F80">
      <w:pPr>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having accountable and transparent systems in place for financial matters. </w:t>
      </w:r>
    </w:p>
    <w:p w14:paraId="33C99E95" w14:textId="77777777" w:rsidR="008921DF" w:rsidRPr="009C61F0" w:rsidRDefault="008921DF" w:rsidP="007A5F80">
      <w:pPr>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not seeking personal advantage or financial gain from our position (other than in wages, recognised allowances and deductions). </w:t>
      </w:r>
    </w:p>
    <w:p w14:paraId="58D58DE6"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not take or use property belonging to others without express consent, including intellectual property (copyright); </w:t>
      </w:r>
    </w:p>
    <w:p w14:paraId="13B19AE2"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not use any prohibited substance and be responsible in my use of substances that may be addictive (</w:t>
      </w:r>
      <w:proofErr w:type="spellStart"/>
      <w:r w:rsidRPr="009C61F0">
        <w:rPr>
          <w:rFonts w:ascii="ArialRoundedMTW04-Regular" w:hAnsi="ArialRoundedMTW04-Regular" w:cs="Arial"/>
          <w:color w:val="221F1F"/>
          <w:bdr w:val="none" w:sz="0" w:space="0" w:color="auto"/>
          <w:lang w:eastAsia="en-AU"/>
        </w:rPr>
        <w:t>eg.</w:t>
      </w:r>
      <w:proofErr w:type="spellEnd"/>
      <w:r w:rsidRPr="009C61F0">
        <w:rPr>
          <w:rFonts w:ascii="ArialRoundedMTW04-Regular" w:hAnsi="ArialRoundedMTW04-Regular" w:cs="Arial"/>
          <w:color w:val="221F1F"/>
          <w:bdr w:val="none" w:sz="0" w:space="0" w:color="auto"/>
          <w:lang w:eastAsia="en-AU"/>
        </w:rPr>
        <w:t xml:space="preserve"> prescriptions, alcohol); </w:t>
      </w:r>
    </w:p>
    <w:p w14:paraId="1F8F79EA" w14:textId="00D84B47" w:rsidR="008921DF" w:rsidRPr="009C61F0" w:rsidRDefault="008921DF" w:rsidP="00FC0AD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right="-285"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avoid ongoing counselling of people with whom I have pastoral relationships; and</w:t>
      </w:r>
    </w:p>
    <w:p w14:paraId="5E44C71E" w14:textId="77777777" w:rsidR="008921DF" w:rsidRPr="009C61F0" w:rsidRDefault="008921DF" w:rsidP="007A5F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make alternative arrangements for pastoral ministry for any person with whom I may develop a romantic or intimate relationship. </w:t>
      </w:r>
    </w:p>
    <w:p w14:paraId="222E4DC7" w14:textId="77777777" w:rsidR="008921DF" w:rsidRPr="009C61F0" w:rsidRDefault="008921DF" w:rsidP="00FC0ADA">
      <w:pPr>
        <w:keepNext/>
        <w:keepLines/>
        <w:ind w:left="567" w:hanging="567"/>
        <w:outlineLvl w:val="2"/>
        <w:rPr>
          <w:rFonts w:ascii="ArialRoundedMTW04-Regular" w:eastAsia="Helvetica Neue" w:hAnsi="ArialRoundedMTW04-Regular" w:cs="Helvetica Neue"/>
          <w:b/>
          <w:i/>
          <w:color w:val="10AC9A"/>
          <w:sz w:val="32"/>
          <w:szCs w:val="28"/>
          <w:bdr w:val="none" w:sz="0" w:space="0" w:color="auto"/>
          <w:lang w:eastAsia="en-AU"/>
        </w:rPr>
      </w:pPr>
      <w:r w:rsidRPr="009C61F0">
        <w:rPr>
          <w:rFonts w:ascii="ArialRoundedMTW04-Regular" w:eastAsia="Helvetica Neue" w:hAnsi="ArialRoundedMTW04-Regular" w:cs="Helvetica Neue"/>
          <w:b/>
          <w:color w:val="10AC9A"/>
          <w:sz w:val="32"/>
          <w:bdr w:val="none" w:sz="0" w:space="0" w:color="auto"/>
          <w:lang w:eastAsia="en-AU"/>
        </w:rPr>
        <w:lastRenderedPageBreak/>
        <w:t>3.</w:t>
      </w:r>
      <w:r w:rsidRPr="009C61F0">
        <w:rPr>
          <w:rFonts w:ascii="ArialRoundedMTW04-Regular" w:eastAsia="Helvetica Neue" w:hAnsi="ArialRoundedMTW04-Regular" w:cs="Helvetica Neue"/>
          <w:b/>
          <w:i/>
          <w:color w:val="10AC9A"/>
          <w:sz w:val="32"/>
          <w:bdr w:val="none" w:sz="0" w:space="0" w:color="auto"/>
          <w:lang w:eastAsia="en-AU"/>
        </w:rPr>
        <w:t xml:space="preserve"> </w:t>
      </w:r>
      <w:r w:rsidRPr="009C61F0">
        <w:rPr>
          <w:rFonts w:ascii="ArialRoundedMTW04-Regular" w:eastAsia="Helvetica Neue" w:hAnsi="ArialRoundedMTW04-Regular" w:cs="Helvetica Neue"/>
          <w:b/>
          <w:i/>
          <w:color w:val="10AC9A"/>
          <w:sz w:val="32"/>
          <w:bdr w:val="none" w:sz="0" w:space="0" w:color="auto"/>
          <w:lang w:eastAsia="en-AU"/>
        </w:rPr>
        <w:tab/>
        <w:t>I understand that if there is a complaint against me relating to a breach of this Code of Conduct: </w:t>
      </w:r>
    </w:p>
    <w:p w14:paraId="656A8177" w14:textId="77777777" w:rsidR="008921DF" w:rsidRPr="009C61F0" w:rsidRDefault="008921DF" w:rsidP="001C0A31">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and it is a plausible complaint relating to Child Sexual Abuse or Sexual Misconduct involving a child, the Church may ask me to step aside from my duties while the complaint is being considered; and/or</w:t>
      </w:r>
    </w:p>
    <w:p w14:paraId="41F5A416" w14:textId="77777777" w:rsidR="008921DF" w:rsidRPr="009C61F0" w:rsidRDefault="008921DF" w:rsidP="001C0A31">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the complaint relates to serious misconduct and/or abuse (including Child Sexual Abuse) it will be reported to relevant government authorities in accordance with relevant legal requirements; and/or</w:t>
      </w:r>
    </w:p>
    <w:p w14:paraId="07A4A6BA" w14:textId="77777777" w:rsidR="008921DF" w:rsidRPr="009C61F0" w:rsidRDefault="008921DF" w:rsidP="001C0A31">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 agree to participate in any process initiated under </w:t>
      </w:r>
      <w:r w:rsidRPr="009C61F0">
        <w:rPr>
          <w:rFonts w:ascii="ArialRoundedMTW04-Regular" w:hAnsi="ArialRoundedMTW04-Regular" w:cs="Arial"/>
          <w:i/>
          <w:iCs/>
          <w:color w:val="221F1F"/>
          <w:bdr w:val="none" w:sz="0" w:space="0" w:color="auto"/>
          <w:lang w:eastAsia="en-AU"/>
        </w:rPr>
        <w:t xml:space="preserve">the Procedure for Resolving Conflict, Procedure for Handling Complaints against Staff and Volunteers </w:t>
      </w:r>
      <w:r w:rsidRPr="009C61F0">
        <w:rPr>
          <w:rFonts w:ascii="ArialRoundedMTW04-Regular" w:hAnsi="ArialRoundedMTW04-Regular" w:cs="Arial"/>
          <w:color w:val="221F1F"/>
          <w:bdr w:val="none" w:sz="0" w:space="0" w:color="auto"/>
          <w:lang w:eastAsia="en-AU"/>
        </w:rPr>
        <w:t>and/or</w:t>
      </w:r>
      <w:r w:rsidRPr="009C61F0">
        <w:rPr>
          <w:rFonts w:ascii="ArialRoundedMTW04-Regular" w:hAnsi="ArialRoundedMTW04-Regular" w:cs="Arial"/>
          <w:i/>
          <w:iCs/>
          <w:color w:val="221F1F"/>
          <w:bdr w:val="none" w:sz="0" w:space="0" w:color="auto"/>
          <w:lang w:eastAsia="en-AU"/>
        </w:rPr>
        <w:t xml:space="preserve"> Procedure for Responding to Child Protection Concerns</w:t>
      </w:r>
      <w:r w:rsidRPr="009C61F0">
        <w:rPr>
          <w:rFonts w:ascii="ArialRoundedMTW04-Regular" w:hAnsi="ArialRoundedMTW04-Regular" w:cs="Arial"/>
          <w:color w:val="221F1F"/>
          <w:bdr w:val="none" w:sz="0" w:space="0" w:color="auto"/>
          <w:lang w:eastAsia="en-AU"/>
        </w:rPr>
        <w:t xml:space="preserve"> and agree to be bound by the outcomes of any such process, which may include termination of my employment/engagement as a staff member or volunteer with the Church.</w:t>
      </w:r>
    </w:p>
    <w:p w14:paraId="529CF307"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6A243BFE" w14:textId="77777777" w:rsidR="008921DF" w:rsidRPr="009C61F0" w:rsidRDefault="008921DF" w:rsidP="008921DF">
      <w:pPr>
        <w:keepNext/>
        <w:keepLines/>
        <w:outlineLvl w:val="2"/>
        <w:rPr>
          <w:rFonts w:ascii="ArialRoundedMTW04-Regular" w:eastAsia="Helvetica Neue" w:hAnsi="ArialRoundedMTW04-Regular" w:cs="Helvetica Neue"/>
          <w:b/>
          <w:i/>
          <w:color w:val="10AC9A"/>
          <w:sz w:val="32"/>
          <w:bdr w:val="none" w:sz="0" w:space="0" w:color="auto"/>
          <w:lang w:eastAsia="en-AU"/>
        </w:rPr>
      </w:pPr>
      <w:r w:rsidRPr="009C61F0">
        <w:rPr>
          <w:rFonts w:ascii="ArialRoundedMTW04-Regular" w:eastAsia="Helvetica Neue" w:hAnsi="ArialRoundedMTW04-Regular" w:cs="Helvetica Neue"/>
          <w:b/>
          <w:color w:val="10AC9A"/>
          <w:sz w:val="32"/>
          <w:bdr w:val="none" w:sz="0" w:space="0" w:color="auto"/>
          <w:lang w:eastAsia="en-AU"/>
        </w:rPr>
        <w:t>4.</w:t>
      </w:r>
      <w:r w:rsidRPr="009C61F0">
        <w:rPr>
          <w:rFonts w:ascii="ArialRoundedMTW04-Regular" w:eastAsia="Helvetica Neue" w:hAnsi="ArialRoundedMTW04-Regular" w:cs="Helvetica Neue"/>
          <w:b/>
          <w:i/>
          <w:color w:val="10AC9A"/>
          <w:sz w:val="32"/>
          <w:bdr w:val="none" w:sz="0" w:space="0" w:color="auto"/>
          <w:lang w:eastAsia="en-AU"/>
        </w:rPr>
        <w:t xml:space="preserve"> </w:t>
      </w:r>
      <w:r w:rsidRPr="009C61F0">
        <w:rPr>
          <w:rFonts w:ascii="ArialRoundedMTW04-Regular" w:eastAsia="Helvetica Neue" w:hAnsi="ArialRoundedMTW04-Regular" w:cs="Helvetica Neue"/>
          <w:b/>
          <w:i/>
          <w:color w:val="10AC9A"/>
          <w:sz w:val="32"/>
          <w:bdr w:val="none" w:sz="0" w:space="0" w:color="auto"/>
          <w:lang w:eastAsia="en-AU"/>
        </w:rPr>
        <w:tab/>
        <w:t>If I am a Pastoral staff member, I: </w:t>
      </w:r>
    </w:p>
    <w:p w14:paraId="0B1E610F" w14:textId="77777777" w:rsidR="008921DF" w:rsidRPr="009C61F0" w:rsidRDefault="008921DF" w:rsidP="001C0A31">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agree to uphold and be bound by the Baptist Churches of NSW &amp; ACT </w:t>
      </w:r>
      <w:r w:rsidRPr="009C61F0">
        <w:rPr>
          <w:rFonts w:ascii="ArialRoundedMTW04-Regular" w:hAnsi="ArialRoundedMTW04-Regular" w:cs="Arial"/>
          <w:i/>
          <w:color w:val="221F1F"/>
          <w:bdr w:val="none" w:sz="0" w:space="0" w:color="auto"/>
          <w:lang w:eastAsia="en-AU"/>
        </w:rPr>
        <w:t>Code of Ethics and Conduc</w:t>
      </w:r>
      <w:r w:rsidRPr="009C61F0">
        <w:rPr>
          <w:rFonts w:ascii="ArialRoundedMTW04-Regular" w:hAnsi="ArialRoundedMTW04-Regular" w:cs="Arial"/>
          <w:color w:val="221F1F"/>
          <w:bdr w:val="none" w:sz="0" w:space="0" w:color="auto"/>
          <w:lang w:eastAsia="en-AU"/>
        </w:rPr>
        <w:t>t;  </w:t>
      </w:r>
    </w:p>
    <w:p w14:paraId="277E3180" w14:textId="77777777" w:rsidR="008921DF" w:rsidRPr="009C61F0" w:rsidRDefault="008921DF" w:rsidP="001C0A31">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understand that a breach of the Baptist Churches of NSW &amp; ACT </w:t>
      </w:r>
      <w:r w:rsidRPr="009C61F0">
        <w:rPr>
          <w:rFonts w:ascii="ArialRoundedMTW04-Regular" w:hAnsi="ArialRoundedMTW04-Regular" w:cs="Arial"/>
          <w:i/>
          <w:color w:val="221F1F"/>
          <w:bdr w:val="none" w:sz="0" w:space="0" w:color="auto"/>
          <w:lang w:eastAsia="en-AU"/>
        </w:rPr>
        <w:t>Code of Ethics and Conduct</w:t>
      </w:r>
      <w:r w:rsidRPr="009C61F0">
        <w:rPr>
          <w:rFonts w:ascii="ArialRoundedMTW04-Regular" w:hAnsi="ArialRoundedMTW04-Regular" w:cs="Arial"/>
          <w:color w:val="221F1F"/>
          <w:bdr w:val="none" w:sz="0" w:space="0" w:color="auto"/>
          <w:lang w:eastAsia="en-AU"/>
        </w:rPr>
        <w:t xml:space="preserve"> will be considered a breach of this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w:t>
      </w:r>
    </w:p>
    <w:p w14:paraId="2F3DC60E" w14:textId="77777777" w:rsidR="008921DF" w:rsidRPr="009C61F0" w:rsidRDefault="008921DF" w:rsidP="001C0A31">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(if I am an Accredited or Recognised Minister) agree to participate in, and be bound by the outcomes of, any process initiated under the Baptist Churches of NSW &amp; ACT </w:t>
      </w:r>
      <w:r w:rsidRPr="009C61F0">
        <w:rPr>
          <w:rFonts w:ascii="ArialRoundedMTW04-Regular" w:hAnsi="ArialRoundedMTW04-Regular" w:cs="Arial"/>
          <w:i/>
          <w:iCs/>
          <w:color w:val="221F1F"/>
          <w:bdr w:val="none" w:sz="0" w:space="0" w:color="auto"/>
          <w:lang w:eastAsia="en-AU"/>
        </w:rPr>
        <w:t>Procedures for Handling Allegations.</w:t>
      </w:r>
    </w:p>
    <w:p w14:paraId="6FE3D6A8" w14:textId="77777777"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12AEE77E" w14:textId="77777777" w:rsidR="008921DF" w:rsidRPr="009C61F0" w:rsidRDefault="008921DF" w:rsidP="008921DF">
      <w:pPr>
        <w:rPr>
          <w:rFonts w:ascii="ArialRoundedMTW04-Regular" w:hAnsi="ArialRoundedMTW04-Regular" w:cs="Arial"/>
          <w:color w:val="221F1F"/>
          <w:bdr w:val="none" w:sz="0" w:space="0" w:color="auto"/>
          <w:lang w:eastAsia="en-AU"/>
        </w:rPr>
      </w:pPr>
    </w:p>
    <w:p w14:paraId="5AF37502" w14:textId="77777777" w:rsidR="008921DF" w:rsidRPr="009C61F0" w:rsidRDefault="008921DF" w:rsidP="008921DF">
      <w:pPr>
        <w:rPr>
          <w:rFonts w:ascii="ArialRoundedMTW04-Regular" w:hAnsi="ArialRoundedMTW04-Regular" w:cs="Arial"/>
          <w:color w:val="221F1F"/>
          <w:bdr w:val="none" w:sz="0" w:space="0" w:color="auto"/>
          <w:lang w:eastAsia="en-AU"/>
        </w:rPr>
      </w:pPr>
    </w:p>
    <w:p w14:paraId="48DCBC52" w14:textId="77777777" w:rsidR="008921DF" w:rsidRPr="009C61F0" w:rsidRDefault="008921DF" w:rsidP="008921DF">
      <w:pPr>
        <w:rPr>
          <w:rFonts w:ascii="ArialRoundedMTW04-Regular" w:hAnsi="ArialRoundedMTW04-Regular" w:cs="Arial"/>
          <w:color w:val="221F1F"/>
          <w:bdr w:val="none" w:sz="0" w:space="0" w:color="auto"/>
          <w:lang w:eastAsia="en-AU"/>
        </w:rPr>
      </w:pPr>
    </w:p>
    <w:p w14:paraId="57317386" w14:textId="77777777" w:rsidR="008921DF" w:rsidRPr="009C61F0" w:rsidRDefault="008921DF" w:rsidP="008921DF">
      <w:pPr>
        <w:rPr>
          <w:rFonts w:ascii="ArialRoundedMTW04-Regular" w:hAnsi="ArialRoundedMTW04-Regular" w:cs="Arial"/>
          <w:color w:val="221F1F"/>
          <w:bdr w:val="none" w:sz="0" w:space="0" w:color="auto"/>
          <w:lang w:eastAsia="en-AU"/>
        </w:rPr>
      </w:pPr>
    </w:p>
    <w:p w14:paraId="1F29BE70" w14:textId="77777777" w:rsidR="008921DF" w:rsidRPr="009C61F0" w:rsidRDefault="008921DF" w:rsidP="008921DF">
      <w:pPr>
        <w:rPr>
          <w:rFonts w:ascii="ArialRoundedMTW04-Regular" w:hAnsi="ArialRoundedMTW04-Regular" w:cs="Arial"/>
          <w:color w:val="221F1F"/>
          <w:bdr w:val="none" w:sz="0" w:space="0" w:color="auto"/>
          <w:lang w:eastAsia="en-AU"/>
        </w:rPr>
      </w:pPr>
    </w:p>
    <w:p w14:paraId="1F7B919A" w14:textId="77777777" w:rsidR="008921DF" w:rsidRPr="009C61F0" w:rsidRDefault="008921DF" w:rsidP="008921DF">
      <w:pPr>
        <w:rPr>
          <w:rFonts w:ascii="ArialRoundedMTW04-Regular" w:hAnsi="ArialRoundedMTW04-Regular" w:cs="Arial"/>
          <w:color w:val="221F1F"/>
          <w:bdr w:val="none" w:sz="0" w:space="0" w:color="auto"/>
          <w:lang w:eastAsia="en-AU"/>
        </w:rPr>
      </w:pPr>
    </w:p>
    <w:p w14:paraId="628D7C49" w14:textId="77777777" w:rsidR="008921DF" w:rsidRPr="009C61F0" w:rsidRDefault="008921DF" w:rsidP="008921DF">
      <w:pPr>
        <w:rPr>
          <w:rFonts w:ascii="ArialRoundedMTW04-Regular" w:hAnsi="ArialRoundedMTW04-Regular" w:cs="Arial"/>
          <w:color w:val="221F1F"/>
          <w:bdr w:val="none" w:sz="0" w:space="0" w:color="auto"/>
          <w:lang w:eastAsia="en-AU"/>
        </w:rPr>
      </w:pPr>
    </w:p>
    <w:p w14:paraId="68E5F753" w14:textId="77777777" w:rsidR="008921DF" w:rsidRPr="009C61F0" w:rsidRDefault="008921DF" w:rsidP="008921DF">
      <w:pPr>
        <w:rPr>
          <w:rFonts w:ascii="ArialRoundedMTW04-Regular" w:hAnsi="ArialRoundedMTW04-Regular" w:cs="Arial"/>
          <w:color w:val="221F1F"/>
          <w:bdr w:val="none" w:sz="0" w:space="0" w:color="auto"/>
          <w:lang w:eastAsia="en-AU"/>
        </w:rPr>
      </w:pPr>
    </w:p>
    <w:p w14:paraId="594E2030" w14:textId="77777777" w:rsidR="008921DF" w:rsidRPr="009C61F0" w:rsidRDefault="008921DF" w:rsidP="008921DF">
      <w:pPr>
        <w:rPr>
          <w:rFonts w:ascii="ArialRoundedMTW04-Regular" w:hAnsi="ArialRoundedMTW04-Regular" w:cs="Arial"/>
          <w:color w:val="221F1F"/>
          <w:bdr w:val="none" w:sz="0" w:space="0" w:color="auto"/>
          <w:lang w:eastAsia="en-AU"/>
        </w:rPr>
      </w:pPr>
    </w:p>
    <w:p w14:paraId="2535C700" w14:textId="77777777" w:rsidR="008921DF" w:rsidRPr="009C61F0" w:rsidRDefault="008921DF" w:rsidP="008921DF">
      <w:pPr>
        <w:rPr>
          <w:rFonts w:ascii="ArialRoundedMTW04-Regular" w:hAnsi="ArialRoundedMTW04-Regular" w:cs="Arial"/>
          <w:color w:val="221F1F"/>
          <w:bdr w:val="none" w:sz="0" w:space="0" w:color="auto"/>
          <w:lang w:eastAsia="en-AU"/>
        </w:rPr>
      </w:pPr>
    </w:p>
    <w:p w14:paraId="1B20249E" w14:textId="77777777" w:rsidR="008921DF" w:rsidRPr="009C61F0" w:rsidRDefault="008921DF" w:rsidP="008921DF">
      <w:pPr>
        <w:rPr>
          <w:rFonts w:ascii="ArialRoundedMTW04-Regular" w:hAnsi="ArialRoundedMTW04-Regular" w:cs="Arial"/>
          <w:color w:val="221F1F"/>
          <w:bdr w:val="none" w:sz="0" w:space="0" w:color="auto"/>
          <w:lang w:eastAsia="en-AU"/>
        </w:rPr>
      </w:pPr>
    </w:p>
    <w:p w14:paraId="3B297E2A" w14:textId="77777777" w:rsidR="008921DF" w:rsidRPr="009C61F0" w:rsidRDefault="008921DF" w:rsidP="008921DF">
      <w:pPr>
        <w:rPr>
          <w:rFonts w:ascii="ArialRoundedMTW04-Regular" w:hAnsi="ArialRoundedMTW04-Regular" w:cs="Arial"/>
          <w:color w:val="221F1F"/>
          <w:bdr w:val="none" w:sz="0" w:space="0" w:color="auto"/>
          <w:lang w:eastAsia="en-AU"/>
        </w:rPr>
      </w:pPr>
    </w:p>
    <w:p w14:paraId="41D9F703" w14:textId="77777777" w:rsidR="008921DF" w:rsidRPr="009C61F0" w:rsidRDefault="008921DF" w:rsidP="008921DF">
      <w:pPr>
        <w:rPr>
          <w:rFonts w:ascii="ArialRoundedMTW04-Regular" w:hAnsi="ArialRoundedMTW04-Regular" w:cs="Arial"/>
          <w:color w:val="221F1F"/>
          <w:bdr w:val="none" w:sz="0" w:space="0" w:color="auto"/>
          <w:lang w:eastAsia="en-AU"/>
        </w:rPr>
      </w:pPr>
    </w:p>
    <w:p w14:paraId="61E5FB30" w14:textId="77777777" w:rsidR="008921DF" w:rsidRPr="009C61F0" w:rsidRDefault="008921DF" w:rsidP="008921DF">
      <w:pPr>
        <w:rPr>
          <w:rFonts w:ascii="ArialRoundedMTW04-Regular" w:hAnsi="ArialRoundedMTW04-Regular" w:cs="Arial"/>
          <w:color w:val="221F1F"/>
          <w:bdr w:val="none" w:sz="0" w:space="0" w:color="auto"/>
          <w:lang w:eastAsia="en-A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0"/>
        <w:gridCol w:w="645"/>
        <w:gridCol w:w="2430"/>
        <w:gridCol w:w="3390"/>
      </w:tblGrid>
      <w:tr w:rsidR="008921DF" w:rsidRPr="009C61F0" w14:paraId="78428545" w14:textId="77777777" w:rsidTr="00EA04FE">
        <w:trPr>
          <w:trHeight w:val="945"/>
        </w:trPr>
        <w:tc>
          <w:tcPr>
            <w:tcW w:w="9615" w:type="dxa"/>
            <w:gridSpan w:val="4"/>
            <w:tcBorders>
              <w:top w:val="single" w:sz="6" w:space="0" w:color="auto"/>
              <w:left w:val="single" w:sz="6" w:space="0" w:color="auto"/>
              <w:bottom w:val="nil"/>
              <w:right w:val="single" w:sz="6" w:space="0" w:color="auto"/>
            </w:tcBorders>
            <w:shd w:val="clear" w:color="auto" w:fill="auto"/>
            <w:hideMark/>
          </w:tcPr>
          <w:p w14:paraId="4EE25D1E" w14:textId="77777777" w:rsidR="008921DF" w:rsidRPr="009C61F0" w:rsidRDefault="008921DF"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5D1B2B54" w14:textId="5EBF5CAB" w:rsidR="008921DF" w:rsidRPr="009C61F0" w:rsidRDefault="008921DF"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roofErr w:type="gramStart"/>
            <w:r w:rsidRPr="009C61F0">
              <w:rPr>
                <w:rFonts w:ascii="ArialRoundedMTW04-Regular" w:eastAsia="Times New Roman" w:hAnsi="ArialRoundedMTW04-Regular" w:cs="Arial"/>
                <w:color w:val="000000"/>
                <w:sz w:val="22"/>
                <w:szCs w:val="22"/>
                <w:bdr w:val="none" w:sz="0" w:space="0" w:color="auto"/>
                <w:lang w:val="fr-FR" w:eastAsia="en-AU"/>
              </w:rPr>
              <w:t>I,_</w:t>
            </w:r>
            <w:proofErr w:type="gramEnd"/>
            <w:r w:rsidRPr="009C61F0">
              <w:rPr>
                <w:rFonts w:ascii="ArialRoundedMTW04-Regular" w:eastAsia="Times New Roman" w:hAnsi="ArialRoundedMTW04-Regular" w:cs="Arial"/>
                <w:color w:val="000000"/>
                <w:sz w:val="22"/>
                <w:szCs w:val="22"/>
                <w:bdr w:val="none" w:sz="0" w:space="0" w:color="auto"/>
                <w:lang w:val="fr-FR" w:eastAsia="en-AU"/>
              </w:rPr>
              <w:t xml:space="preserve">_________________________________ have </w:t>
            </w:r>
            <w:proofErr w:type="spellStart"/>
            <w:r w:rsidRPr="009C61F0">
              <w:rPr>
                <w:rFonts w:ascii="ArialRoundedMTW04-Regular" w:eastAsia="Times New Roman" w:hAnsi="ArialRoundedMTW04-Regular" w:cs="Arial"/>
                <w:color w:val="000000"/>
                <w:sz w:val="22"/>
                <w:szCs w:val="22"/>
                <w:bdr w:val="none" w:sz="0" w:space="0" w:color="auto"/>
                <w:lang w:val="fr-FR" w:eastAsia="en-AU"/>
              </w:rPr>
              <w:t>read</w:t>
            </w:r>
            <w:proofErr w:type="spellEnd"/>
            <w:r w:rsidRPr="009C61F0">
              <w:rPr>
                <w:rFonts w:ascii="ArialRoundedMTW04-Regular" w:eastAsia="Times New Roman" w:hAnsi="ArialRoundedMTW04-Regular" w:cs="Arial"/>
                <w:color w:val="000000"/>
                <w:sz w:val="22"/>
                <w:szCs w:val="22"/>
                <w:bdr w:val="none" w:sz="0" w:space="0" w:color="auto"/>
                <w:lang w:val="fr-FR" w:eastAsia="en-AU"/>
              </w:rPr>
              <w:t xml:space="preserve">, and </w:t>
            </w:r>
            <w:proofErr w:type="spellStart"/>
            <w:r w:rsidRPr="009C61F0">
              <w:rPr>
                <w:rFonts w:ascii="ArialRoundedMTW04-Regular" w:eastAsia="Times New Roman" w:hAnsi="ArialRoundedMTW04-Regular" w:cs="Arial"/>
                <w:color w:val="000000"/>
                <w:sz w:val="22"/>
                <w:szCs w:val="22"/>
                <w:bdr w:val="none" w:sz="0" w:space="0" w:color="auto"/>
                <w:lang w:val="fr-FR" w:eastAsia="en-AU"/>
              </w:rPr>
              <w:t>agree</w:t>
            </w:r>
            <w:proofErr w:type="spellEnd"/>
            <w:r w:rsidRPr="009C61F0">
              <w:rPr>
                <w:rFonts w:ascii="ArialRoundedMTW04-Regular" w:eastAsia="Times New Roman" w:hAnsi="ArialRoundedMTW04-Regular" w:cs="Arial"/>
                <w:color w:val="000000"/>
                <w:sz w:val="22"/>
                <w:szCs w:val="22"/>
                <w:bdr w:val="none" w:sz="0" w:space="0" w:color="auto"/>
                <w:lang w:val="fr-FR" w:eastAsia="en-AU"/>
              </w:rPr>
              <w:t xml:space="preserve"> to </w:t>
            </w:r>
            <w:proofErr w:type="spellStart"/>
            <w:r w:rsidRPr="009C61F0">
              <w:rPr>
                <w:rFonts w:ascii="ArialRoundedMTW04-Regular" w:eastAsia="Times New Roman" w:hAnsi="ArialRoundedMTW04-Regular" w:cs="Arial"/>
                <w:color w:val="000000"/>
                <w:sz w:val="22"/>
                <w:szCs w:val="22"/>
                <w:bdr w:val="none" w:sz="0" w:space="0" w:color="auto"/>
                <w:lang w:val="fr-FR" w:eastAsia="en-AU"/>
              </w:rPr>
              <w:t>be</w:t>
            </w:r>
            <w:proofErr w:type="spellEnd"/>
            <w:r w:rsidRPr="009C61F0">
              <w:rPr>
                <w:rFonts w:ascii="ArialRoundedMTW04-Regular" w:eastAsia="Times New Roman" w:hAnsi="ArialRoundedMTW04-Regular" w:cs="Arial"/>
                <w:color w:val="000000"/>
                <w:sz w:val="22"/>
                <w:szCs w:val="22"/>
                <w:bdr w:val="none" w:sz="0" w:space="0" w:color="auto"/>
                <w:lang w:val="fr-FR" w:eastAsia="en-AU"/>
              </w:rPr>
              <w:t xml:space="preserve"> </w:t>
            </w:r>
            <w:proofErr w:type="spellStart"/>
            <w:r w:rsidRPr="009C61F0">
              <w:rPr>
                <w:rFonts w:ascii="ArialRoundedMTW04-Regular" w:eastAsia="Times New Roman" w:hAnsi="ArialRoundedMTW04-Regular" w:cs="Arial"/>
                <w:color w:val="000000"/>
                <w:sz w:val="22"/>
                <w:szCs w:val="22"/>
                <w:bdr w:val="none" w:sz="0" w:space="0" w:color="auto"/>
                <w:lang w:val="fr-FR" w:eastAsia="en-AU"/>
              </w:rPr>
              <w:t>bound</w:t>
            </w:r>
            <w:proofErr w:type="spellEnd"/>
            <w:r w:rsidRPr="009C61F0">
              <w:rPr>
                <w:rFonts w:ascii="ArialRoundedMTW04-Regular" w:eastAsia="Times New Roman" w:hAnsi="ArialRoundedMTW04-Regular" w:cs="Arial"/>
                <w:color w:val="000000"/>
                <w:sz w:val="22"/>
                <w:szCs w:val="22"/>
                <w:bdr w:val="none" w:sz="0" w:space="0" w:color="auto"/>
                <w:lang w:val="fr-FR" w:eastAsia="en-AU"/>
              </w:rPr>
              <w:t xml:space="preserve"> by and </w:t>
            </w:r>
            <w:proofErr w:type="spellStart"/>
            <w:r w:rsidRPr="009C61F0">
              <w:rPr>
                <w:rFonts w:ascii="ArialRoundedMTW04-Regular" w:eastAsia="Times New Roman" w:hAnsi="ArialRoundedMTW04-Regular" w:cs="Arial"/>
                <w:color w:val="000000"/>
                <w:sz w:val="22"/>
                <w:szCs w:val="22"/>
                <w:bdr w:val="none" w:sz="0" w:space="0" w:color="auto"/>
                <w:lang w:val="fr-FR" w:eastAsia="en-AU"/>
              </w:rPr>
              <w:t>uphold</w:t>
            </w:r>
            <w:proofErr w:type="spellEnd"/>
            <w:r w:rsidRPr="009C61F0">
              <w:rPr>
                <w:rFonts w:ascii="ArialRoundedMTW04-Regular" w:eastAsia="Times New Roman" w:hAnsi="ArialRoundedMTW04-Regular" w:cs="Arial"/>
                <w:color w:val="000000"/>
                <w:sz w:val="22"/>
                <w:szCs w:val="22"/>
                <w:bdr w:val="none" w:sz="0" w:space="0" w:color="auto"/>
                <w:lang w:val="fr-FR" w:eastAsia="en-AU"/>
              </w:rPr>
              <w:t xml:space="preserve">, the Code of </w:t>
            </w:r>
            <w:proofErr w:type="spellStart"/>
            <w:r w:rsidRPr="009C61F0">
              <w:rPr>
                <w:rFonts w:ascii="ArialRoundedMTW04-Regular" w:eastAsia="Times New Roman" w:hAnsi="ArialRoundedMTW04-Regular" w:cs="Arial"/>
                <w:color w:val="000000"/>
                <w:sz w:val="22"/>
                <w:szCs w:val="22"/>
                <w:bdr w:val="none" w:sz="0" w:space="0" w:color="auto"/>
                <w:lang w:val="fr-FR" w:eastAsia="en-AU"/>
              </w:rPr>
              <w:t>Conduct</w:t>
            </w:r>
            <w:proofErr w:type="spellEnd"/>
            <w:r w:rsidR="003F110D" w:rsidRPr="009C61F0">
              <w:rPr>
                <w:rFonts w:ascii="ArialRoundedMTW04-Regular" w:eastAsia="Times New Roman" w:hAnsi="ArialRoundedMTW04-Regular" w:cs="Arial"/>
                <w:color w:val="000000"/>
                <w:sz w:val="22"/>
                <w:szCs w:val="22"/>
                <w:bdr w:val="none" w:sz="0" w:space="0" w:color="auto"/>
                <w:lang w:val="fr-FR" w:eastAsia="en-AU"/>
              </w:rPr>
              <w:t xml:space="preserve"> </w:t>
            </w:r>
            <w:r w:rsidR="003F110D">
              <w:rPr>
                <w:rFonts w:ascii="ArialRoundedMTW04-Regular" w:eastAsia="Times New Roman" w:hAnsi="ArialRoundedMTW04-Regular" w:cs="Arial"/>
                <w:color w:val="000000"/>
                <w:sz w:val="22"/>
                <w:szCs w:val="22"/>
                <w:bdr w:val="none" w:sz="0" w:space="0" w:color="auto"/>
                <w:lang w:val="fr-FR" w:eastAsia="en-AU"/>
              </w:rPr>
              <w:t xml:space="preserve">for </w:t>
            </w:r>
            <w:r w:rsidR="003F110D" w:rsidRPr="009C61F0">
              <w:rPr>
                <w:rFonts w:ascii="ArialRoundedMTW04-Regular" w:eastAsia="Times New Roman" w:hAnsi="ArialRoundedMTW04-Regular" w:cs="Arial"/>
                <w:color w:val="000000"/>
                <w:sz w:val="22"/>
                <w:szCs w:val="22"/>
                <w:bdr w:val="none" w:sz="0" w:space="0" w:color="auto"/>
                <w:lang w:val="fr-FR" w:eastAsia="en-AU"/>
              </w:rPr>
              <w:t xml:space="preserve">Staff and </w:t>
            </w:r>
            <w:proofErr w:type="spellStart"/>
            <w:r w:rsidR="003F110D" w:rsidRPr="009C61F0">
              <w:rPr>
                <w:rFonts w:ascii="ArialRoundedMTW04-Regular" w:eastAsia="Times New Roman" w:hAnsi="ArialRoundedMTW04-Regular" w:cs="Arial"/>
                <w:color w:val="000000"/>
                <w:sz w:val="22"/>
                <w:szCs w:val="22"/>
                <w:bdr w:val="none" w:sz="0" w:space="0" w:color="auto"/>
                <w:lang w:val="fr-FR" w:eastAsia="en-AU"/>
              </w:rPr>
              <w:t>Volunteer</w:t>
            </w:r>
            <w:r w:rsidR="003F110D">
              <w:rPr>
                <w:rFonts w:ascii="ArialRoundedMTW04-Regular" w:eastAsia="Times New Roman" w:hAnsi="ArialRoundedMTW04-Regular" w:cs="Arial"/>
                <w:color w:val="000000"/>
                <w:sz w:val="22"/>
                <w:szCs w:val="22"/>
                <w:bdr w:val="none" w:sz="0" w:space="0" w:color="auto"/>
                <w:lang w:val="fr-FR" w:eastAsia="en-AU"/>
              </w:rPr>
              <w:t>s</w:t>
            </w:r>
            <w:proofErr w:type="spellEnd"/>
            <w:r w:rsidRPr="009C61F0">
              <w:rPr>
                <w:rFonts w:ascii="ArialRoundedMTW04-Regular" w:eastAsia="Times New Roman" w:hAnsi="ArialRoundedMTW04-Regular" w:cs="Arial"/>
                <w:color w:val="000000"/>
                <w:sz w:val="22"/>
                <w:szCs w:val="22"/>
                <w:bdr w:val="none" w:sz="0" w:space="0" w:color="auto"/>
                <w:lang w:val="fr-FR" w:eastAsia="en-AU"/>
              </w:rPr>
              <w:t>.</w:t>
            </w:r>
            <w:r w:rsidRPr="009C61F0">
              <w:rPr>
                <w:rFonts w:ascii="ArialRoundedMTW04-Regular" w:eastAsia="Times New Roman" w:hAnsi="ArialRoundedMTW04-Regular" w:cs="Arial"/>
                <w:color w:val="000000"/>
                <w:sz w:val="22"/>
                <w:szCs w:val="22"/>
                <w:bdr w:val="none" w:sz="0" w:space="0" w:color="auto"/>
                <w:lang w:eastAsia="en-AU"/>
              </w:rPr>
              <w:t> </w:t>
            </w:r>
          </w:p>
          <w:p w14:paraId="765A10C6" w14:textId="77777777" w:rsidR="008921DF" w:rsidRPr="009C61F0" w:rsidRDefault="008921DF"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tc>
      </w:tr>
      <w:tr w:rsidR="008921DF" w:rsidRPr="009C61F0" w14:paraId="11D6E2A4" w14:textId="77777777" w:rsidTr="00EA04FE">
        <w:trPr>
          <w:trHeight w:val="873"/>
        </w:trPr>
        <w:tc>
          <w:tcPr>
            <w:tcW w:w="3150" w:type="dxa"/>
            <w:tcBorders>
              <w:top w:val="nil"/>
              <w:left w:val="single" w:sz="6" w:space="0" w:color="auto"/>
              <w:bottom w:val="single" w:sz="6" w:space="0" w:color="auto"/>
              <w:right w:val="nil"/>
            </w:tcBorders>
            <w:shd w:val="clear" w:color="auto" w:fill="auto"/>
            <w:hideMark/>
          </w:tcPr>
          <w:p w14:paraId="2AFFA652" w14:textId="77777777" w:rsidR="008921DF" w:rsidRPr="009C61F0" w:rsidRDefault="008921DF"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val="fr-FR" w:eastAsia="en-AU"/>
              </w:rPr>
              <w:t>Signature</w:t>
            </w:r>
            <w:r w:rsidRPr="009C61F0">
              <w:rPr>
                <w:rFonts w:ascii="ArialRoundedMTW04-Regular" w:eastAsia="Times New Roman" w:hAnsi="ArialRoundedMTW04-Regular" w:cs="Arial"/>
                <w:color w:val="000000"/>
                <w:sz w:val="22"/>
                <w:szCs w:val="22"/>
                <w:bdr w:val="none" w:sz="0" w:space="0" w:color="auto"/>
                <w:lang w:eastAsia="en-AU"/>
              </w:rPr>
              <w:t> </w:t>
            </w:r>
          </w:p>
        </w:tc>
        <w:tc>
          <w:tcPr>
            <w:tcW w:w="645" w:type="dxa"/>
            <w:tcBorders>
              <w:top w:val="nil"/>
              <w:left w:val="nil"/>
              <w:bottom w:val="single" w:sz="6" w:space="0" w:color="auto"/>
              <w:right w:val="nil"/>
            </w:tcBorders>
            <w:shd w:val="clear" w:color="auto" w:fill="auto"/>
            <w:hideMark/>
          </w:tcPr>
          <w:p w14:paraId="2C9C742D" w14:textId="77777777" w:rsidR="008921DF" w:rsidRPr="009C61F0" w:rsidRDefault="008921DF"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tc>
        <w:tc>
          <w:tcPr>
            <w:tcW w:w="2430" w:type="dxa"/>
            <w:tcBorders>
              <w:top w:val="nil"/>
              <w:left w:val="nil"/>
              <w:bottom w:val="single" w:sz="6" w:space="0" w:color="auto"/>
              <w:right w:val="single" w:sz="6" w:space="0" w:color="auto"/>
            </w:tcBorders>
            <w:shd w:val="clear" w:color="auto" w:fill="auto"/>
            <w:hideMark/>
          </w:tcPr>
          <w:p w14:paraId="0921BAC4" w14:textId="77777777" w:rsidR="008921DF" w:rsidRPr="009C61F0" w:rsidRDefault="008921DF"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val="fr-FR" w:eastAsia="en-AU"/>
              </w:rPr>
              <w:t>Date</w:t>
            </w:r>
            <w:r w:rsidRPr="009C61F0">
              <w:rPr>
                <w:rFonts w:ascii="ArialRoundedMTW04-Regular" w:eastAsia="Times New Roman" w:hAnsi="ArialRoundedMTW04-Regular" w:cs="Arial"/>
                <w:color w:val="000000"/>
                <w:sz w:val="22"/>
                <w:szCs w:val="22"/>
                <w:bdr w:val="none" w:sz="0" w:space="0" w:color="auto"/>
                <w:lang w:eastAsia="en-AU"/>
              </w:rPr>
              <w:t> </w:t>
            </w:r>
          </w:p>
        </w:tc>
        <w:tc>
          <w:tcPr>
            <w:tcW w:w="3390" w:type="dxa"/>
            <w:tcBorders>
              <w:top w:val="nil"/>
              <w:left w:val="nil"/>
              <w:bottom w:val="single" w:sz="6" w:space="0" w:color="auto"/>
              <w:right w:val="single" w:sz="6" w:space="0" w:color="auto"/>
            </w:tcBorders>
            <w:shd w:val="clear" w:color="auto" w:fill="auto"/>
            <w:hideMark/>
          </w:tcPr>
          <w:p w14:paraId="6E06B190" w14:textId="77777777" w:rsidR="008921DF" w:rsidRPr="009C61F0" w:rsidRDefault="008921DF"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tc>
      </w:tr>
    </w:tbl>
    <w:p w14:paraId="62098625" w14:textId="486B95B9" w:rsidR="008921DF" w:rsidRPr="009C61F0" w:rsidRDefault="008921DF" w:rsidP="00796041">
      <w:pPr>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b/>
          <w:bCs/>
          <w:color w:val="000000"/>
          <w:sz w:val="22"/>
          <w:szCs w:val="22"/>
          <w:bdr w:val="none" w:sz="0" w:space="0" w:color="auto"/>
          <w:lang w:eastAsia="en-AU"/>
        </w:rPr>
        <w:t xml:space="preserve">NOTE: the staff member or volunteer should receive a copy of this </w:t>
      </w:r>
      <w:r w:rsidRPr="009C61F0">
        <w:rPr>
          <w:rFonts w:ascii="ArialRoundedMTW04-Regular" w:eastAsia="Times New Roman" w:hAnsi="ArialRoundedMTW04-Regular" w:cs="Arial"/>
          <w:b/>
          <w:bCs/>
          <w:i/>
          <w:color w:val="000000"/>
          <w:sz w:val="22"/>
          <w:szCs w:val="22"/>
          <w:bdr w:val="none" w:sz="0" w:space="0" w:color="auto"/>
          <w:lang w:eastAsia="en-AU"/>
        </w:rPr>
        <w:t>Code of Conduct</w:t>
      </w:r>
      <w:r w:rsidRPr="009C61F0">
        <w:rPr>
          <w:rFonts w:ascii="ArialRoundedMTW04-Regular" w:eastAsia="Times New Roman" w:hAnsi="ArialRoundedMTW04-Regular" w:cs="Arial"/>
          <w:b/>
          <w:bCs/>
          <w:color w:val="000000"/>
          <w:sz w:val="22"/>
          <w:szCs w:val="22"/>
          <w:bdr w:val="none" w:sz="0" w:space="0" w:color="auto"/>
          <w:lang w:eastAsia="en-AU"/>
        </w:rPr>
        <w:t xml:space="preserve"> and the Church should retain the signed and dated copy of the </w:t>
      </w:r>
      <w:r w:rsidRPr="009C61F0">
        <w:rPr>
          <w:rFonts w:ascii="ArialRoundedMTW04-Regular" w:eastAsia="Times New Roman" w:hAnsi="ArialRoundedMTW04-Regular" w:cs="Arial"/>
          <w:b/>
          <w:bCs/>
          <w:i/>
          <w:color w:val="000000"/>
          <w:sz w:val="22"/>
          <w:szCs w:val="22"/>
          <w:bdr w:val="none" w:sz="0" w:space="0" w:color="auto"/>
          <w:lang w:eastAsia="en-AU"/>
        </w:rPr>
        <w:t>Code of Conduct</w:t>
      </w:r>
      <w:r w:rsidRPr="009C61F0">
        <w:rPr>
          <w:rFonts w:ascii="ArialRoundedMTW04-Regular" w:eastAsia="Times New Roman" w:hAnsi="ArialRoundedMTW04-Regular" w:cs="Arial"/>
          <w:b/>
          <w:bCs/>
          <w:color w:val="000000"/>
          <w:sz w:val="22"/>
          <w:szCs w:val="22"/>
          <w:bdr w:val="none" w:sz="0" w:space="0" w:color="auto"/>
          <w:lang w:eastAsia="en-AU"/>
        </w:rPr>
        <w:t xml:space="preserve"> for at least 45 years.</w:t>
      </w:r>
      <w:r w:rsidRPr="009C61F0">
        <w:rPr>
          <w:rFonts w:ascii="ArialRoundedMTW04-Regular" w:eastAsia="Times New Roman" w:hAnsi="ArialRoundedMTW04-Regular" w:cs="Arial"/>
          <w:color w:val="000000"/>
          <w:bdr w:val="none" w:sz="0" w:space="0" w:color="auto"/>
          <w:lang w:eastAsia="en-AU"/>
        </w:rPr>
        <w:t> </w:t>
      </w:r>
    </w:p>
    <w:bookmarkEnd w:id="0"/>
    <w:bookmarkEnd w:id="1"/>
    <w:p w14:paraId="7351F044" w14:textId="2FC789D7" w:rsidR="00777833" w:rsidRPr="009C61F0" w:rsidRDefault="00777833" w:rsidP="00DC755F">
      <w:pPr>
        <w:pStyle w:val="Heading1"/>
        <w:jc w:val="center"/>
        <w:rPr>
          <w:rFonts w:ascii="ArialRoundedMTW04-Regular" w:hAnsi="ArialRoundedMTW04-Regular" w:cs="Arial"/>
          <w:color w:val="221F1F"/>
        </w:rPr>
      </w:pPr>
    </w:p>
    <w:sectPr w:rsidR="00777833" w:rsidRPr="009C61F0" w:rsidSect="00DC755F">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D902" w14:textId="77777777" w:rsidR="00970458" w:rsidRDefault="00970458" w:rsidP="007A325F">
      <w:r>
        <w:separator/>
      </w:r>
    </w:p>
  </w:endnote>
  <w:endnote w:type="continuationSeparator" w:id="0">
    <w:p w14:paraId="01B68239" w14:textId="77777777" w:rsidR="00970458" w:rsidRDefault="00970458" w:rsidP="007A325F">
      <w:r>
        <w:continuationSeparator/>
      </w:r>
    </w:p>
  </w:endnote>
  <w:endnote w:type="continuationNotice" w:id="1">
    <w:p w14:paraId="2C767E10" w14:textId="77777777" w:rsidR="00970458" w:rsidRDefault="00970458"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ADFC" w14:textId="7CD358AA" w:rsidR="00253CF3" w:rsidRPr="00CC48BB" w:rsidRDefault="00253CF3" w:rsidP="007A325F">
    <w:pPr>
      <w:pStyle w:val="Footer"/>
      <w:rPr>
        <w:sz w:val="20"/>
      </w:rPr>
    </w:pPr>
    <w:r>
      <w:rPr>
        <w:sz w:val="20"/>
      </w:rPr>
      <w:t>Procedure for Responding to Child Protection Concerns</w:t>
    </w:r>
    <w:sdt>
      <w:sdtPr>
        <w:rPr>
          <w:sz w:val="20"/>
        </w:rPr>
        <w:id w:val="-456877912"/>
        <w:docPartObj>
          <w:docPartGallery w:val="Page Numbers (Bottom of Page)"/>
          <w:docPartUnique/>
        </w:docPartObj>
      </w:sdtPr>
      <w:sdtEndPr/>
      <w:sdtContent>
        <w:sdt>
          <w:sdtPr>
            <w:rPr>
              <w:sz w:val="20"/>
            </w:rPr>
            <w:id w:val="-922956368"/>
            <w:docPartObj>
              <w:docPartGallery w:val="Page Numbers (Top of Page)"/>
              <w:docPartUnique/>
            </w:docPartObj>
          </w:sdtPr>
          <w:sdtEndPr/>
          <w:sdtContent>
            <w:r>
              <w:rPr>
                <w:sz w:val="20"/>
              </w:rPr>
              <w:t xml:space="preserve"> (ACT)</w:t>
            </w:r>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Pr="00CC48BB">
              <w:rPr>
                <w:b/>
                <w:bCs/>
                <w:noProof/>
                <w:sz w:val="20"/>
              </w:rPr>
              <w:t>2</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Pr="00CC48BB">
              <w:rPr>
                <w:b/>
                <w:bCs/>
                <w:noProof/>
                <w:sz w:val="20"/>
              </w:rPr>
              <w:t>2</w:t>
            </w:r>
            <w:r w:rsidRPr="00CC48BB">
              <w:rPr>
                <w:b/>
                <w:bCs/>
                <w:sz w:val="20"/>
              </w:rPr>
              <w:fldChar w:fldCharType="end"/>
            </w:r>
          </w:sdtContent>
        </w:sdt>
      </w:sdtContent>
    </w:sdt>
  </w:p>
  <w:p w14:paraId="38215F89" w14:textId="657AABD7" w:rsidR="00253CF3" w:rsidRPr="00CC48BB" w:rsidRDefault="00253CF3" w:rsidP="007A325F">
    <w:pPr>
      <w:pStyle w:val="Footer"/>
      <w:jc w:val="center"/>
      <w:rPr>
        <w:sz w:val="20"/>
      </w:rPr>
    </w:pPr>
    <w:r w:rsidRPr="00CC48BB">
      <w:rPr>
        <w:sz w:val="20"/>
      </w:rPr>
      <w:t>© Baptist Churches of NSW &amp; ACT 20</w:t>
    </w:r>
    <w:r w:rsidR="002B76AE">
      <w:rPr>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607A" w14:textId="77777777" w:rsidR="00DC755F" w:rsidRPr="00CC48BB" w:rsidRDefault="00DC755F" w:rsidP="00DC755F">
    <w:pPr>
      <w:pStyle w:val="Footer"/>
      <w:rPr>
        <w:sz w:val="20"/>
      </w:rPr>
    </w:pPr>
    <w:r>
      <w:rPr>
        <w:sz w:val="20"/>
      </w:rPr>
      <w:t>Code of Conduct</w:t>
    </w:r>
    <w:r>
      <w:rPr>
        <w:sz w:val="20"/>
      </w:rPr>
      <w:tab/>
    </w:r>
    <w:sdt>
      <w:sdtPr>
        <w:rPr>
          <w:sz w:val="20"/>
        </w:rPr>
        <w:id w:val="684721361"/>
        <w:docPartObj>
          <w:docPartGallery w:val="Page Numbers (Bottom of Page)"/>
          <w:docPartUnique/>
        </w:docPartObj>
      </w:sdtPr>
      <w:sdtEndPr/>
      <w:sdtContent>
        <w:sdt>
          <w:sdtPr>
            <w:rPr>
              <w:sz w:val="20"/>
            </w:rPr>
            <w:id w:val="197900478"/>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4</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5</w:t>
            </w:r>
            <w:r w:rsidRPr="00CC48BB">
              <w:rPr>
                <w:b/>
                <w:bCs/>
                <w:sz w:val="20"/>
              </w:rPr>
              <w:fldChar w:fldCharType="end"/>
            </w:r>
          </w:sdtContent>
        </w:sdt>
      </w:sdtContent>
    </w:sdt>
  </w:p>
  <w:p w14:paraId="73A599BF" w14:textId="03B2C9C2" w:rsidR="00BC5EF1" w:rsidRPr="00CC48BB" w:rsidRDefault="00DC755F" w:rsidP="00DC755F">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F4A4" w14:textId="77777777" w:rsidR="00970458" w:rsidRDefault="00970458" w:rsidP="007A325F">
      <w:r>
        <w:separator/>
      </w:r>
    </w:p>
  </w:footnote>
  <w:footnote w:type="continuationSeparator" w:id="0">
    <w:p w14:paraId="25969ABE" w14:textId="77777777" w:rsidR="00970458" w:rsidRDefault="00970458" w:rsidP="007A325F">
      <w:r>
        <w:continuationSeparator/>
      </w:r>
    </w:p>
  </w:footnote>
  <w:footnote w:type="continuationNotice" w:id="1">
    <w:p w14:paraId="30990EA3" w14:textId="77777777" w:rsidR="00970458" w:rsidRDefault="00970458"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6A59"/>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5A16"/>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458"/>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575B3"/>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5F"/>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C5837-748A-824D-B4D3-5E10A7F1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6916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7</cp:revision>
  <cp:lastPrinted>2020-01-31T03:36:00Z</cp:lastPrinted>
  <dcterms:created xsi:type="dcterms:W3CDTF">2020-01-31T04:38:00Z</dcterms:created>
  <dcterms:modified xsi:type="dcterms:W3CDTF">2020-02-07T01:06:00Z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